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0B9" w:rsidRDefault="006530B9" w:rsidP="006530B9">
      <w:pPr>
        <w:jc w:val="center"/>
      </w:pPr>
      <w:r>
        <w:rPr>
          <w:noProof/>
          <w:lang w:eastAsia="tr-TR"/>
        </w:rPr>
        <w:drawing>
          <wp:inline distT="0" distB="0" distL="0" distR="0" wp14:anchorId="396DD953" wp14:editId="46370F1B">
            <wp:extent cx="2648197" cy="2932376"/>
            <wp:effectExtent l="19050" t="0" r="19050" b="8591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6706" cy="296394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6530B9" w:rsidRPr="008D4AF2" w:rsidRDefault="006530B9" w:rsidP="006530B9">
      <w:pPr>
        <w:jc w:val="center"/>
        <w:rPr>
          <w:b/>
          <w:sz w:val="36"/>
          <w:szCs w:val="36"/>
        </w:rPr>
      </w:pPr>
      <w:r w:rsidRPr="008D4AF2">
        <w:rPr>
          <w:b/>
          <w:sz w:val="36"/>
          <w:szCs w:val="36"/>
        </w:rPr>
        <w:t>SAKARYA UYGULAMALI BİLİMLER ÜNİVERSİTESİ</w:t>
      </w:r>
    </w:p>
    <w:p w:rsidR="006530B9" w:rsidRPr="008D4AF2" w:rsidRDefault="006530B9" w:rsidP="006530B9">
      <w:pPr>
        <w:jc w:val="center"/>
        <w:rPr>
          <w:b/>
          <w:sz w:val="36"/>
          <w:szCs w:val="36"/>
        </w:rPr>
      </w:pPr>
      <w:r w:rsidRPr="008D4AF2">
        <w:rPr>
          <w:b/>
          <w:sz w:val="36"/>
          <w:szCs w:val="36"/>
        </w:rPr>
        <w:t>TURİZM FAKÜLTESİ</w:t>
      </w:r>
    </w:p>
    <w:p w:rsidR="006530B9" w:rsidRPr="008D4AF2" w:rsidRDefault="006530B9" w:rsidP="006530B9">
      <w:pPr>
        <w:jc w:val="center"/>
        <w:rPr>
          <w:b/>
          <w:i/>
          <w:sz w:val="36"/>
          <w:szCs w:val="36"/>
        </w:rPr>
      </w:pPr>
      <w:r w:rsidRPr="008D4AF2">
        <w:rPr>
          <w:b/>
          <w:sz w:val="36"/>
          <w:szCs w:val="36"/>
        </w:rPr>
        <w:t xml:space="preserve"> </w:t>
      </w:r>
      <w:r w:rsidRPr="008D4AF2">
        <w:rPr>
          <w:b/>
          <w:i/>
          <w:sz w:val="36"/>
          <w:szCs w:val="36"/>
        </w:rPr>
        <w:t xml:space="preserve">TURİZM </w:t>
      </w:r>
      <w:r w:rsidR="00D961FF">
        <w:rPr>
          <w:b/>
          <w:i/>
          <w:sz w:val="36"/>
          <w:szCs w:val="36"/>
        </w:rPr>
        <w:t xml:space="preserve">REHBERLİĞİ </w:t>
      </w:r>
      <w:r w:rsidRPr="008D4AF2">
        <w:rPr>
          <w:b/>
          <w:i/>
          <w:sz w:val="36"/>
          <w:szCs w:val="36"/>
        </w:rPr>
        <w:t>BÖLÜMÜ</w:t>
      </w:r>
    </w:p>
    <w:p w:rsidR="006530B9" w:rsidRDefault="006530B9" w:rsidP="006530B9">
      <w:pPr>
        <w:jc w:val="center"/>
      </w:pPr>
    </w:p>
    <w:p w:rsidR="006530B9" w:rsidRPr="00943D8A" w:rsidRDefault="006530B9" w:rsidP="006530B9">
      <w:pPr>
        <w:jc w:val="center"/>
      </w:pPr>
    </w:p>
    <w:p w:rsidR="006530B9" w:rsidRDefault="006530B9" w:rsidP="006530B9">
      <w:pPr>
        <w:jc w:val="center"/>
        <w:rPr>
          <w:b/>
          <w:sz w:val="36"/>
          <w:szCs w:val="36"/>
        </w:rPr>
      </w:pPr>
      <w:r w:rsidRPr="006530B9">
        <w:rPr>
          <w:b/>
          <w:sz w:val="36"/>
          <w:szCs w:val="36"/>
          <w:u w:val="dotted"/>
        </w:rPr>
        <w:t>2020/</w:t>
      </w:r>
      <w:r w:rsidR="00F04BF5" w:rsidRPr="006530B9">
        <w:rPr>
          <w:b/>
          <w:sz w:val="36"/>
          <w:szCs w:val="36"/>
          <w:u w:val="dotted"/>
        </w:rPr>
        <w:t>2021 GÜZ</w:t>
      </w:r>
      <w:r w:rsidRPr="006530B9">
        <w:rPr>
          <w:b/>
          <w:sz w:val="36"/>
          <w:szCs w:val="36"/>
          <w:u w:val="dotted"/>
        </w:rPr>
        <w:t xml:space="preserve"> / </w:t>
      </w:r>
      <w:r w:rsidR="00F04BF5" w:rsidRPr="006530B9">
        <w:rPr>
          <w:b/>
          <w:sz w:val="36"/>
          <w:szCs w:val="36"/>
          <w:u w:val="dotted"/>
        </w:rPr>
        <w:t>BAHAR</w:t>
      </w:r>
      <w:r w:rsidR="00F04BF5">
        <w:rPr>
          <w:b/>
          <w:sz w:val="36"/>
          <w:szCs w:val="36"/>
        </w:rPr>
        <w:t xml:space="preserve"> </w:t>
      </w:r>
      <w:r w:rsidR="00F04BF5" w:rsidRPr="00943D8A">
        <w:rPr>
          <w:b/>
          <w:sz w:val="36"/>
          <w:szCs w:val="36"/>
        </w:rPr>
        <w:t>DÖNEMİ</w:t>
      </w:r>
      <w:r w:rsidRPr="00943D8A">
        <w:rPr>
          <w:b/>
          <w:sz w:val="36"/>
          <w:szCs w:val="36"/>
        </w:rPr>
        <w:t xml:space="preserve">,  </w:t>
      </w:r>
    </w:p>
    <w:p w:rsidR="006530B9" w:rsidRDefault="006530B9" w:rsidP="006530B9">
      <w:pPr>
        <w:jc w:val="center"/>
        <w:rPr>
          <w:b/>
          <w:sz w:val="36"/>
          <w:szCs w:val="36"/>
        </w:rPr>
      </w:pPr>
      <w:r>
        <w:rPr>
          <w:b/>
          <w:sz w:val="36"/>
          <w:szCs w:val="36"/>
        </w:rPr>
        <w:t>MESLEKİ UYGULAMA</w:t>
      </w:r>
      <w:r w:rsidRPr="00943D8A">
        <w:rPr>
          <w:b/>
          <w:sz w:val="36"/>
          <w:szCs w:val="36"/>
        </w:rPr>
        <w:t xml:space="preserve"> RAPORU</w:t>
      </w:r>
      <w:r>
        <w:rPr>
          <w:b/>
          <w:sz w:val="36"/>
          <w:szCs w:val="36"/>
        </w:rPr>
        <w:t xml:space="preserve"> </w:t>
      </w:r>
    </w:p>
    <w:p w:rsidR="006530B9" w:rsidRPr="00943D8A" w:rsidRDefault="006530B9" w:rsidP="006530B9">
      <w:pPr>
        <w:jc w:val="center"/>
      </w:pPr>
    </w:p>
    <w:p w:rsidR="006530B9" w:rsidRPr="00943D8A" w:rsidRDefault="006530B9" w:rsidP="006530B9">
      <w:pPr>
        <w:tabs>
          <w:tab w:val="left" w:pos="430"/>
        </w:tabs>
        <w:spacing w:line="480" w:lineRule="auto"/>
      </w:pPr>
      <w:r>
        <w:tab/>
      </w:r>
    </w:p>
    <w:p w:rsidR="006530B9" w:rsidRPr="00943D8A" w:rsidRDefault="007C724B" w:rsidP="006530B9">
      <w:pPr>
        <w:spacing w:line="480" w:lineRule="auto"/>
        <w:ind w:firstLine="708"/>
        <w:rPr>
          <w:b/>
          <w:sz w:val="32"/>
          <w:szCs w:val="32"/>
        </w:rPr>
      </w:pPr>
      <w:r>
        <w:rPr>
          <w:b/>
          <w:sz w:val="32"/>
          <w:szCs w:val="32"/>
        </w:rPr>
        <w:t>ADI VE SOYADI</w:t>
      </w:r>
      <w:r w:rsidR="006530B9" w:rsidRPr="00943D8A">
        <w:rPr>
          <w:b/>
          <w:sz w:val="32"/>
          <w:szCs w:val="32"/>
        </w:rPr>
        <w:t>:</w:t>
      </w:r>
    </w:p>
    <w:p w:rsidR="006530B9" w:rsidRDefault="007C724B" w:rsidP="006530B9">
      <w:pPr>
        <w:spacing w:line="480" w:lineRule="auto"/>
        <w:ind w:firstLine="708"/>
        <w:rPr>
          <w:b/>
          <w:sz w:val="32"/>
          <w:szCs w:val="32"/>
        </w:rPr>
      </w:pPr>
      <w:r>
        <w:rPr>
          <w:b/>
          <w:sz w:val="32"/>
          <w:szCs w:val="32"/>
        </w:rPr>
        <w:t xml:space="preserve">ÖĞRENCİ </w:t>
      </w:r>
      <w:proofErr w:type="gramStart"/>
      <w:r>
        <w:rPr>
          <w:b/>
          <w:sz w:val="32"/>
          <w:szCs w:val="32"/>
        </w:rPr>
        <w:t xml:space="preserve">NO   </w:t>
      </w:r>
      <w:r w:rsidR="006530B9" w:rsidRPr="00943D8A">
        <w:rPr>
          <w:b/>
          <w:sz w:val="32"/>
          <w:szCs w:val="32"/>
        </w:rPr>
        <w:t>:</w:t>
      </w:r>
      <w:proofErr w:type="gramEnd"/>
      <w:r w:rsidR="006530B9" w:rsidRPr="00943D8A">
        <w:rPr>
          <w:b/>
          <w:sz w:val="32"/>
          <w:szCs w:val="32"/>
        </w:rPr>
        <w:t xml:space="preserve"> </w:t>
      </w:r>
    </w:p>
    <w:p w:rsidR="006530B9" w:rsidRDefault="006530B9" w:rsidP="006530B9"/>
    <w:p w:rsidR="006530B9" w:rsidRDefault="006530B9" w:rsidP="006530B9"/>
    <w:p w:rsidR="006530B9" w:rsidRDefault="006530B9" w:rsidP="006530B9"/>
    <w:p w:rsidR="006530B9" w:rsidRDefault="006530B9" w:rsidP="00477CFF">
      <w:pPr>
        <w:pStyle w:val="Balk1"/>
      </w:pPr>
    </w:p>
    <w:p w:rsidR="00477CFF" w:rsidRDefault="00477CFF" w:rsidP="00477CFF">
      <w:pPr>
        <w:pStyle w:val="Balk2"/>
      </w:pPr>
      <w:r>
        <w:t>STAJ RAPORU NASIL HAZIRLANIR?</w:t>
      </w:r>
      <w:r w:rsidR="00BA498A">
        <w:rPr>
          <w:rStyle w:val="DipnotBavurusu"/>
        </w:rPr>
        <w:footnoteReference w:id="1"/>
      </w:r>
    </w:p>
    <w:p w:rsidR="006530B9" w:rsidRPr="006530B9" w:rsidRDefault="006530B9" w:rsidP="006530B9"/>
    <w:p w:rsidR="00477CFF" w:rsidRDefault="00477CFF" w:rsidP="00477CFF">
      <w:r>
        <w:t xml:space="preserve">Staj raporunuzda üstteki sayfada olduğu gibi bir kapak sayfası olmalıdır. Bu şablon birebir kullanmanız için hazırlanmıştır, kapak sayfasındaki tarih, isim bilgilerini değiştirerek kullanabilirsiniz. </w:t>
      </w:r>
    </w:p>
    <w:p w:rsidR="001D64F9" w:rsidRDefault="001D64F9" w:rsidP="00477CFF">
      <w:r>
        <w:t>Düz metin kısmı ise Garamond yazı stilinde, 11 punto, iki yana yaslı, kalın olmayan şekilde yazılmalıdır. Bu yazı fontu üst menüde “normal” başlığı ile kullanımıza sunulmuştur.</w:t>
      </w:r>
    </w:p>
    <w:p w:rsidR="001D64F9" w:rsidRDefault="001D64F9" w:rsidP="00477CFF">
      <w:r>
        <w:t>Öğrencilerimiz raporlarına tablo, şekil veya fotoğraf ekleyebilirler. Bunlar sayfada ortalanmış olarak verilmelidir. Ve üstlerinde açıklaması yer almalıdır.</w:t>
      </w:r>
    </w:p>
    <w:p w:rsidR="00CE77A4" w:rsidRDefault="007F09D8" w:rsidP="00477CFF">
      <w:r>
        <w:t>Lütfen aşağıdaki açık uçlu soruları, Word programı üzerinde do</w:t>
      </w:r>
      <w:r w:rsidR="002E0A86">
        <w:t xml:space="preserve">ldurunuz. </w:t>
      </w:r>
      <w:r w:rsidR="00356814">
        <w:t>B</w:t>
      </w:r>
      <w:r w:rsidR="002E0A86">
        <w:t>ir soruya en az bir sayfa</w:t>
      </w:r>
      <w:r w:rsidR="00356814">
        <w:t xml:space="preserve"> rapor</w:t>
      </w:r>
      <w:r w:rsidR="002E0A86">
        <w:t xml:space="preserve"> yazılması gerekmektedir. </w:t>
      </w:r>
      <w:r w:rsidR="00356814">
        <w:t xml:space="preserve">Kutucuklar temsili olmakla birlikte </w:t>
      </w:r>
      <w:r>
        <w:t>yazdıkça genişletilebilir. Karakter sınırı yoktur.</w:t>
      </w:r>
    </w:p>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6530B9" w:rsidP="00477CFF"/>
    <w:p w:rsidR="006530B9" w:rsidRDefault="00CE77A4" w:rsidP="006530B9">
      <w:pPr>
        <w:pStyle w:val="ListeParagraf"/>
        <w:numPr>
          <w:ilvl w:val="0"/>
          <w:numId w:val="1"/>
        </w:numPr>
      </w:pPr>
      <w:r>
        <w:lastRenderedPageBreak/>
        <w:t xml:space="preserve">Staj </w:t>
      </w:r>
      <w:r w:rsidR="00C1666D">
        <w:t>Sürecinde Edindiğiniz Tecrübeleri Belirtiniz.</w:t>
      </w:r>
    </w:p>
    <w:tbl>
      <w:tblPr>
        <w:tblStyle w:val="TabloKlavuzu"/>
        <w:tblW w:w="0" w:type="auto"/>
        <w:tblLook w:val="04A0" w:firstRow="1" w:lastRow="0" w:firstColumn="1" w:lastColumn="0" w:noHBand="0" w:noVBand="1"/>
      </w:tblPr>
      <w:tblGrid>
        <w:gridCol w:w="9062"/>
      </w:tblGrid>
      <w:tr w:rsidR="00C1666D" w:rsidTr="004415BF">
        <w:trPr>
          <w:trHeight w:val="1076"/>
        </w:trPr>
        <w:tc>
          <w:tcPr>
            <w:tcW w:w="9212" w:type="dxa"/>
          </w:tcPr>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p w:rsidR="00C1666D" w:rsidRDefault="00C1666D" w:rsidP="004415BF"/>
        </w:tc>
      </w:tr>
    </w:tbl>
    <w:p w:rsidR="00C1666D" w:rsidRDefault="00C1666D" w:rsidP="00C1666D"/>
    <w:p w:rsidR="002E0A86" w:rsidRDefault="002E0A86" w:rsidP="00477CFF"/>
    <w:p w:rsidR="007F09D8" w:rsidRDefault="007F09D8" w:rsidP="007F09D8">
      <w:pPr>
        <w:pStyle w:val="ListeParagraf"/>
        <w:numPr>
          <w:ilvl w:val="0"/>
          <w:numId w:val="1"/>
        </w:numPr>
      </w:pPr>
      <w:r>
        <w:lastRenderedPageBreak/>
        <w:t>Staj Yaptığınız İşletmenin Güçlü ve Zayıf Yönlerini Belirtiniz</w:t>
      </w:r>
    </w:p>
    <w:tbl>
      <w:tblPr>
        <w:tblStyle w:val="TabloKlavuzu"/>
        <w:tblW w:w="0" w:type="auto"/>
        <w:tblLook w:val="04A0" w:firstRow="1" w:lastRow="0" w:firstColumn="1" w:lastColumn="0" w:noHBand="0" w:noVBand="1"/>
      </w:tblPr>
      <w:tblGrid>
        <w:gridCol w:w="9062"/>
      </w:tblGrid>
      <w:tr w:rsidR="007F09D8" w:rsidTr="007F09D8">
        <w:trPr>
          <w:trHeight w:val="1076"/>
        </w:trPr>
        <w:tc>
          <w:tcPr>
            <w:tcW w:w="9212" w:type="dxa"/>
          </w:tcPr>
          <w:p w:rsidR="007F09D8" w:rsidRDefault="007F09D8"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p w:rsidR="00356814" w:rsidRDefault="00356814" w:rsidP="00477CFF"/>
        </w:tc>
      </w:tr>
    </w:tbl>
    <w:p w:rsidR="007F09D8" w:rsidRDefault="007F09D8" w:rsidP="00477CFF"/>
    <w:p w:rsidR="007F09D8" w:rsidRDefault="007F09D8" w:rsidP="007C724B">
      <w:pPr>
        <w:pStyle w:val="ListeParagraf"/>
        <w:numPr>
          <w:ilvl w:val="0"/>
          <w:numId w:val="1"/>
        </w:numPr>
        <w:jc w:val="left"/>
      </w:pPr>
      <w:r>
        <w:lastRenderedPageBreak/>
        <w:t>Staj Yaptığınız İşletmenin Yönetimsel Anlamda Hangi İyileştirmelere Tabi Tutulabileceğini, kendinizi işletmenin sahibi olarak düşünerek belirtiniz.</w:t>
      </w:r>
    </w:p>
    <w:tbl>
      <w:tblPr>
        <w:tblStyle w:val="TabloKlavuzu"/>
        <w:tblW w:w="0" w:type="auto"/>
        <w:tblLook w:val="04A0" w:firstRow="1" w:lastRow="0" w:firstColumn="1" w:lastColumn="0" w:noHBand="0" w:noVBand="1"/>
      </w:tblPr>
      <w:tblGrid>
        <w:gridCol w:w="9062"/>
      </w:tblGrid>
      <w:tr w:rsidR="007F09D8" w:rsidTr="007F09D8">
        <w:trPr>
          <w:trHeight w:val="1248"/>
        </w:trPr>
        <w:tc>
          <w:tcPr>
            <w:tcW w:w="9212" w:type="dxa"/>
          </w:tcPr>
          <w:p w:rsidR="007F09D8" w:rsidRDefault="007F09D8"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tc>
      </w:tr>
    </w:tbl>
    <w:p w:rsidR="007F09D8" w:rsidRDefault="007F09D8" w:rsidP="007F09D8"/>
    <w:p w:rsidR="007F09D8" w:rsidRDefault="007C724B" w:rsidP="007F09D8">
      <w:pPr>
        <w:pStyle w:val="ListeParagraf"/>
        <w:numPr>
          <w:ilvl w:val="0"/>
          <w:numId w:val="1"/>
        </w:numPr>
      </w:pPr>
      <w:r>
        <w:lastRenderedPageBreak/>
        <w:t>Fakülte</w:t>
      </w:r>
      <w:r w:rsidR="004415BF">
        <w:t>/bölümümüzde</w:t>
      </w:r>
      <w:r w:rsidR="007F09D8">
        <w:t xml:space="preserve"> aldığınız hangi derslerin, </w:t>
      </w:r>
      <w:r w:rsidR="00EF39F8">
        <w:t xml:space="preserve">ne şekilde </w:t>
      </w:r>
      <w:r w:rsidR="007F09D8">
        <w:t>staj sürecinizde size f</w:t>
      </w:r>
      <w:r w:rsidR="00EF39F8">
        <w:t>aydalı olduğunu düşünmektesiniz?</w:t>
      </w:r>
    </w:p>
    <w:tbl>
      <w:tblPr>
        <w:tblStyle w:val="TabloKlavuzu"/>
        <w:tblW w:w="0" w:type="auto"/>
        <w:tblLook w:val="04A0" w:firstRow="1" w:lastRow="0" w:firstColumn="1" w:lastColumn="0" w:noHBand="0" w:noVBand="1"/>
      </w:tblPr>
      <w:tblGrid>
        <w:gridCol w:w="9062"/>
      </w:tblGrid>
      <w:tr w:rsidR="007F09D8" w:rsidTr="007F09D8">
        <w:trPr>
          <w:trHeight w:val="1266"/>
        </w:trPr>
        <w:tc>
          <w:tcPr>
            <w:tcW w:w="9212" w:type="dxa"/>
          </w:tcPr>
          <w:p w:rsidR="007F09D8" w:rsidRDefault="007F09D8"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tc>
      </w:tr>
    </w:tbl>
    <w:p w:rsidR="007F09D8" w:rsidRDefault="007F09D8" w:rsidP="007F09D8"/>
    <w:p w:rsidR="007F09D8" w:rsidRDefault="007F09D8" w:rsidP="007F09D8">
      <w:pPr>
        <w:pStyle w:val="ListeParagraf"/>
        <w:numPr>
          <w:ilvl w:val="0"/>
          <w:numId w:val="1"/>
        </w:numPr>
      </w:pPr>
      <w:r>
        <w:lastRenderedPageBreak/>
        <w:t>Staj sürecinizin daha etkin ve faydalı olabilmesi iç</w:t>
      </w:r>
      <w:r w:rsidR="007C724B">
        <w:t>in, fakülte</w:t>
      </w:r>
      <w:r w:rsidR="004415BF">
        <w:t>/bölümümüzde</w:t>
      </w:r>
      <w:r w:rsidR="00C1666D">
        <w:t xml:space="preserve"> eğitim-öğretim, idari-prosedür</w:t>
      </w:r>
      <w:r w:rsidR="007C724B">
        <w:t>/izlek</w:t>
      </w:r>
      <w:r w:rsidR="00C1666D">
        <w:t xml:space="preserve">-yönetmelik </w:t>
      </w:r>
      <w:r>
        <w:t>anlamında ne gibi geliştirmeler yapılabilir?</w:t>
      </w:r>
    </w:p>
    <w:tbl>
      <w:tblPr>
        <w:tblStyle w:val="TabloKlavuzu"/>
        <w:tblW w:w="0" w:type="auto"/>
        <w:tblLook w:val="04A0" w:firstRow="1" w:lastRow="0" w:firstColumn="1" w:lastColumn="0" w:noHBand="0" w:noVBand="1"/>
      </w:tblPr>
      <w:tblGrid>
        <w:gridCol w:w="9062"/>
      </w:tblGrid>
      <w:tr w:rsidR="007F09D8" w:rsidTr="007F09D8">
        <w:trPr>
          <w:trHeight w:val="1227"/>
        </w:trPr>
        <w:tc>
          <w:tcPr>
            <w:tcW w:w="9212" w:type="dxa"/>
          </w:tcPr>
          <w:p w:rsidR="007F09D8" w:rsidRDefault="007F09D8"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tc>
      </w:tr>
    </w:tbl>
    <w:p w:rsidR="007F09D8" w:rsidRDefault="007F09D8" w:rsidP="007F09D8"/>
    <w:p w:rsidR="007F09D8" w:rsidRDefault="007F09D8" w:rsidP="007F09D8">
      <w:pPr>
        <w:pStyle w:val="ListeParagraf"/>
        <w:numPr>
          <w:ilvl w:val="0"/>
          <w:numId w:val="1"/>
        </w:numPr>
      </w:pPr>
      <w:r>
        <w:lastRenderedPageBreak/>
        <w:t xml:space="preserve">Tamamladığınız staj süreci, size mesleki gelişim anlamında neler kazandırdı? Teknik bilginiz, mesleki bakış açınız, özgüven ve sektör </w:t>
      </w:r>
      <w:r w:rsidR="007C52CC">
        <w:t>hâkimiyetiniz</w:t>
      </w:r>
      <w:r>
        <w:t xml:space="preserve"> perspektifinden değerlendiriniz.</w:t>
      </w:r>
    </w:p>
    <w:tbl>
      <w:tblPr>
        <w:tblStyle w:val="TabloKlavuzu"/>
        <w:tblW w:w="9317" w:type="dxa"/>
        <w:tblLook w:val="04A0" w:firstRow="1" w:lastRow="0" w:firstColumn="1" w:lastColumn="0" w:noHBand="0" w:noVBand="1"/>
      </w:tblPr>
      <w:tblGrid>
        <w:gridCol w:w="9317"/>
      </w:tblGrid>
      <w:tr w:rsidR="007F09D8" w:rsidTr="006530B9">
        <w:trPr>
          <w:trHeight w:val="1637"/>
        </w:trPr>
        <w:tc>
          <w:tcPr>
            <w:tcW w:w="9317" w:type="dxa"/>
          </w:tcPr>
          <w:p w:rsidR="007F09D8" w:rsidRDefault="007F09D8"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356814" w:rsidRDefault="00356814" w:rsidP="007F09D8"/>
          <w:p w:rsidR="006530B9" w:rsidRDefault="006530B9" w:rsidP="007F09D8"/>
          <w:p w:rsidR="006530B9" w:rsidRDefault="006530B9" w:rsidP="007F09D8"/>
          <w:p w:rsidR="006530B9" w:rsidRDefault="006530B9" w:rsidP="007F09D8"/>
          <w:p w:rsidR="006530B9" w:rsidRDefault="006530B9" w:rsidP="007F09D8"/>
          <w:p w:rsidR="006530B9" w:rsidRDefault="006530B9" w:rsidP="007F09D8"/>
        </w:tc>
      </w:tr>
    </w:tbl>
    <w:p w:rsidR="007F09D8" w:rsidRDefault="007F09D8" w:rsidP="007F09D8"/>
    <w:p w:rsidR="00F5682C" w:rsidRDefault="00F5682C" w:rsidP="00F5682C">
      <w:pPr>
        <w:pStyle w:val="ListeParagraf"/>
        <w:numPr>
          <w:ilvl w:val="0"/>
          <w:numId w:val="1"/>
        </w:numPr>
        <w:rPr>
          <w:rFonts w:ascii="Times New Roman" w:hAnsi="Times New Roman" w:cs="Times New Roman"/>
          <w:b/>
          <w:sz w:val="24"/>
          <w:u w:val="single"/>
        </w:rPr>
      </w:pPr>
      <w:r>
        <w:rPr>
          <w:rFonts w:ascii="Times New Roman" w:hAnsi="Times New Roman" w:cs="Times New Roman"/>
          <w:b/>
          <w:sz w:val="24"/>
          <w:u w:val="single"/>
        </w:rPr>
        <w:lastRenderedPageBreak/>
        <w:t xml:space="preserve">Aşağıda standart bir seyahat acentasına ilişkin organizasyon şeması verilmiştir.  </w:t>
      </w:r>
    </w:p>
    <w:p w:rsidR="00F04BF5" w:rsidRPr="00BA27E0" w:rsidRDefault="00BA27E0" w:rsidP="00BA27E0">
      <w:pPr>
        <w:ind w:left="851" w:hanging="491"/>
        <w:rPr>
          <w:rFonts w:ascii="Times New Roman" w:hAnsi="Times New Roman" w:cs="Times New Roman"/>
          <w:b/>
          <w:sz w:val="24"/>
          <w:u w:val="single"/>
        </w:rPr>
      </w:pPr>
      <w:r>
        <w:rPr>
          <w:rFonts w:ascii="Times New Roman" w:hAnsi="Times New Roman" w:cs="Times New Roman"/>
          <w:b/>
          <w:sz w:val="24"/>
        </w:rPr>
        <w:t xml:space="preserve">      </w:t>
      </w:r>
      <w:r w:rsidR="00F04BF5" w:rsidRPr="00BA27E0">
        <w:rPr>
          <w:rFonts w:ascii="Times New Roman" w:hAnsi="Times New Roman" w:cs="Times New Roman"/>
          <w:b/>
          <w:sz w:val="24"/>
          <w:u w:val="single"/>
        </w:rPr>
        <w:t xml:space="preserve">*. </w:t>
      </w:r>
      <w:r w:rsidR="00F5682C" w:rsidRPr="00BA27E0">
        <w:rPr>
          <w:rFonts w:ascii="Times New Roman" w:hAnsi="Times New Roman" w:cs="Times New Roman"/>
          <w:b/>
          <w:sz w:val="24"/>
          <w:u w:val="single"/>
        </w:rPr>
        <w:t>Lütfen, s</w:t>
      </w:r>
      <w:r w:rsidR="00F04BF5" w:rsidRPr="00BA27E0">
        <w:rPr>
          <w:rFonts w:ascii="Times New Roman" w:hAnsi="Times New Roman" w:cs="Times New Roman"/>
          <w:b/>
          <w:sz w:val="24"/>
          <w:u w:val="single"/>
        </w:rPr>
        <w:t>taj yaptığınız k</w:t>
      </w:r>
      <w:r w:rsidR="0025253C" w:rsidRPr="00BA27E0">
        <w:rPr>
          <w:rFonts w:ascii="Times New Roman" w:hAnsi="Times New Roman" w:cs="Times New Roman"/>
          <w:b/>
          <w:sz w:val="24"/>
          <w:u w:val="single"/>
        </w:rPr>
        <w:t xml:space="preserve">urumun organizasyon şemasını bu şema ile değiştiriniz. </w:t>
      </w:r>
    </w:p>
    <w:p w:rsidR="00F04BF5" w:rsidRDefault="00F04BF5" w:rsidP="00F04BF5"/>
    <w:p w:rsidR="00356814" w:rsidRDefault="00356814" w:rsidP="001D64F9">
      <w:pPr>
        <w:jc w:val="center"/>
      </w:pPr>
    </w:p>
    <w:p w:rsidR="00356814" w:rsidRDefault="007C724B" w:rsidP="004415BF">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65pt;height:272.25pt">
            <v:imagedata r:id="rId9" o:title="Ekran Görüntüsü (17)" croptop="3129f"/>
          </v:shape>
        </w:pict>
      </w:r>
    </w:p>
    <w:p w:rsidR="00B4762C" w:rsidRDefault="00B4762C" w:rsidP="00B4762C">
      <w:pPr>
        <w:jc w:val="center"/>
        <w:rPr>
          <w:b/>
        </w:rPr>
      </w:pPr>
      <w:r w:rsidRPr="00B4762C">
        <w:rPr>
          <w:b/>
        </w:rPr>
        <w:t>Şekil 1.</w:t>
      </w:r>
      <w:r w:rsidR="00D961FF">
        <w:rPr>
          <w:b/>
        </w:rPr>
        <w:t xml:space="preserve"> Seyahat Acentası</w:t>
      </w:r>
      <w:r w:rsidRPr="00B4762C">
        <w:rPr>
          <w:b/>
        </w:rPr>
        <w:t xml:space="preserve"> Organizasyon Şeması</w:t>
      </w:r>
    </w:p>
    <w:p w:rsidR="00356814" w:rsidRDefault="00356814" w:rsidP="001D64F9">
      <w:pPr>
        <w:jc w:val="center"/>
      </w:pPr>
    </w:p>
    <w:p w:rsidR="0034596C" w:rsidRDefault="0034596C" w:rsidP="00356814">
      <w:pPr>
        <w:pStyle w:val="ListeParagraf"/>
      </w:pPr>
    </w:p>
    <w:p w:rsidR="0034596C" w:rsidRDefault="0034596C" w:rsidP="00356814">
      <w:pPr>
        <w:pStyle w:val="ListeParagraf"/>
      </w:pPr>
    </w:p>
    <w:p w:rsidR="0034596C" w:rsidRDefault="0034596C" w:rsidP="00356814">
      <w:pPr>
        <w:pStyle w:val="ListeParagraf"/>
      </w:pPr>
    </w:p>
    <w:p w:rsidR="0034596C" w:rsidRDefault="0034596C" w:rsidP="00356814">
      <w:pPr>
        <w:pStyle w:val="ListeParagraf"/>
      </w:pPr>
    </w:p>
    <w:p w:rsidR="0034596C" w:rsidRDefault="0034596C" w:rsidP="00356814">
      <w:pPr>
        <w:pStyle w:val="ListeParagraf"/>
      </w:pPr>
    </w:p>
    <w:p w:rsidR="0034596C" w:rsidRDefault="0034596C" w:rsidP="00356814">
      <w:pPr>
        <w:pStyle w:val="ListeParagraf"/>
      </w:pPr>
    </w:p>
    <w:p w:rsidR="0034596C" w:rsidRDefault="0034596C" w:rsidP="00356814">
      <w:pPr>
        <w:pStyle w:val="ListeParagraf"/>
      </w:pPr>
    </w:p>
    <w:p w:rsidR="0034596C" w:rsidRDefault="0034596C" w:rsidP="00356814">
      <w:pPr>
        <w:pStyle w:val="ListeParagraf"/>
      </w:pPr>
    </w:p>
    <w:p w:rsidR="0034596C" w:rsidRDefault="0034596C" w:rsidP="00356814">
      <w:pPr>
        <w:pStyle w:val="ListeParagraf"/>
      </w:pPr>
    </w:p>
    <w:p w:rsidR="0034596C" w:rsidRDefault="0034596C" w:rsidP="00356814">
      <w:pPr>
        <w:pStyle w:val="ListeParagraf"/>
      </w:pPr>
    </w:p>
    <w:p w:rsidR="0034596C" w:rsidRDefault="0034596C" w:rsidP="00356814">
      <w:pPr>
        <w:pStyle w:val="ListeParagraf"/>
      </w:pPr>
    </w:p>
    <w:p w:rsidR="004F53AE" w:rsidRDefault="004F53AE" w:rsidP="00356814">
      <w:pPr>
        <w:pStyle w:val="ListeParagraf"/>
      </w:pPr>
    </w:p>
    <w:p w:rsidR="004F53AE" w:rsidRDefault="004F53AE" w:rsidP="00356814">
      <w:pPr>
        <w:pStyle w:val="ListeParagraf"/>
      </w:pPr>
    </w:p>
    <w:p w:rsidR="004F53AE" w:rsidRDefault="004F53AE" w:rsidP="00356814">
      <w:pPr>
        <w:pStyle w:val="ListeParagraf"/>
      </w:pPr>
    </w:p>
    <w:p w:rsidR="004F53AE" w:rsidRDefault="004F53AE" w:rsidP="00356814">
      <w:pPr>
        <w:pStyle w:val="ListeParagraf"/>
      </w:pPr>
    </w:p>
    <w:p w:rsidR="004F53AE" w:rsidRDefault="004F53AE" w:rsidP="00356814">
      <w:pPr>
        <w:pStyle w:val="ListeParagraf"/>
      </w:pPr>
    </w:p>
    <w:p w:rsidR="004F53AE" w:rsidRDefault="004F53AE" w:rsidP="00356814">
      <w:pPr>
        <w:pStyle w:val="ListeParagraf"/>
      </w:pPr>
    </w:p>
    <w:p w:rsidR="0034596C" w:rsidRDefault="0034596C" w:rsidP="00356814">
      <w:pPr>
        <w:pStyle w:val="ListeParagraf"/>
      </w:pPr>
    </w:p>
    <w:p w:rsidR="0034596C" w:rsidRDefault="0034596C" w:rsidP="00356814">
      <w:pPr>
        <w:pStyle w:val="ListeParagraf"/>
      </w:pPr>
    </w:p>
    <w:p w:rsidR="0034596C" w:rsidRDefault="0034596C" w:rsidP="00356814">
      <w:pPr>
        <w:pStyle w:val="ListeParagraf"/>
      </w:pPr>
    </w:p>
    <w:p w:rsidR="0034596C" w:rsidRDefault="0034596C" w:rsidP="00356814">
      <w:pPr>
        <w:pStyle w:val="ListeParagraf"/>
      </w:pPr>
    </w:p>
    <w:p w:rsidR="0034596C" w:rsidRDefault="0034596C" w:rsidP="00356814">
      <w:pPr>
        <w:pStyle w:val="ListeParagraf"/>
      </w:pPr>
    </w:p>
    <w:p w:rsidR="0025253C" w:rsidRDefault="0025253C" w:rsidP="00356814">
      <w:pPr>
        <w:pStyle w:val="ListeParagraf"/>
      </w:pPr>
    </w:p>
    <w:p w:rsidR="0025253C" w:rsidRDefault="0025253C" w:rsidP="00356814">
      <w:pPr>
        <w:pStyle w:val="ListeParagraf"/>
      </w:pPr>
    </w:p>
    <w:p w:rsidR="0025253C" w:rsidRDefault="004F53AE" w:rsidP="004F53AE">
      <w:pPr>
        <w:pStyle w:val="ListeParagraf"/>
        <w:numPr>
          <w:ilvl w:val="0"/>
          <w:numId w:val="1"/>
        </w:numPr>
      </w:pPr>
      <w:r>
        <w:lastRenderedPageBreak/>
        <w:t xml:space="preserve">Staj yaptığınız iş yerine ilişkin tur katılımı dışında rutin bir iş gününüze ait yaptığınız faaliyetleri mesai saatleri bazında aşağıda belirtiniz. </w:t>
      </w:r>
    </w:p>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4F53AE" w:rsidRDefault="004F53AE" w:rsidP="004F53AE"/>
    <w:p w:rsidR="0034596C" w:rsidRDefault="0034596C" w:rsidP="00356814">
      <w:pPr>
        <w:pStyle w:val="ListeParagraf"/>
      </w:pPr>
    </w:p>
    <w:p w:rsidR="0034596C" w:rsidRDefault="0034596C" w:rsidP="00356814">
      <w:pPr>
        <w:pStyle w:val="ListeParagraf"/>
      </w:pPr>
    </w:p>
    <w:p w:rsidR="0034596C" w:rsidRDefault="0034596C" w:rsidP="00356814">
      <w:pPr>
        <w:pStyle w:val="ListeParagraf"/>
      </w:pPr>
    </w:p>
    <w:p w:rsidR="0034596C" w:rsidRDefault="0034596C" w:rsidP="00356814">
      <w:pPr>
        <w:pStyle w:val="ListeParagraf"/>
      </w:pPr>
    </w:p>
    <w:p w:rsidR="004F53AE" w:rsidRDefault="004F53AE" w:rsidP="00356814">
      <w:pPr>
        <w:pStyle w:val="ListeParagraf"/>
      </w:pPr>
    </w:p>
    <w:p w:rsidR="004F53AE" w:rsidRDefault="004F53AE" w:rsidP="00356814">
      <w:pPr>
        <w:pStyle w:val="ListeParagraf"/>
      </w:pPr>
    </w:p>
    <w:p w:rsidR="004F53AE" w:rsidRDefault="004F53AE" w:rsidP="00356814">
      <w:pPr>
        <w:pStyle w:val="ListeParagraf"/>
      </w:pPr>
    </w:p>
    <w:p w:rsidR="004F53AE" w:rsidRDefault="004F53AE" w:rsidP="00356814">
      <w:pPr>
        <w:pStyle w:val="ListeParagraf"/>
      </w:pPr>
    </w:p>
    <w:p w:rsidR="004F53AE" w:rsidRDefault="004F53AE" w:rsidP="00356814">
      <w:pPr>
        <w:pStyle w:val="ListeParagraf"/>
      </w:pPr>
    </w:p>
    <w:p w:rsidR="004F53AE" w:rsidRDefault="004F53AE" w:rsidP="00356814">
      <w:pPr>
        <w:pStyle w:val="ListeParagraf"/>
      </w:pPr>
    </w:p>
    <w:p w:rsidR="004F53AE" w:rsidRDefault="004F53AE" w:rsidP="00356814">
      <w:pPr>
        <w:pStyle w:val="ListeParagraf"/>
      </w:pPr>
    </w:p>
    <w:p w:rsidR="004F53AE" w:rsidRDefault="004F53AE" w:rsidP="00356814">
      <w:pPr>
        <w:pStyle w:val="ListeParagraf"/>
      </w:pPr>
    </w:p>
    <w:p w:rsidR="004F53AE" w:rsidRDefault="004F53AE" w:rsidP="00356814">
      <w:pPr>
        <w:pStyle w:val="ListeParagraf"/>
      </w:pPr>
    </w:p>
    <w:p w:rsidR="004F53AE" w:rsidRDefault="004F53AE" w:rsidP="00356814">
      <w:pPr>
        <w:pStyle w:val="ListeParagraf"/>
      </w:pPr>
    </w:p>
    <w:p w:rsidR="004F53AE" w:rsidRDefault="004F53AE" w:rsidP="00356814">
      <w:pPr>
        <w:pStyle w:val="ListeParagraf"/>
      </w:pPr>
    </w:p>
    <w:p w:rsidR="0034596C" w:rsidRDefault="0034596C" w:rsidP="00356814">
      <w:pPr>
        <w:pStyle w:val="ListeParagraf"/>
      </w:pPr>
    </w:p>
    <w:p w:rsidR="00BA27E0" w:rsidRDefault="00BA27E0" w:rsidP="00BA27E0">
      <w:pPr>
        <w:pStyle w:val="ListeParagraf"/>
        <w:numPr>
          <w:ilvl w:val="0"/>
          <w:numId w:val="1"/>
        </w:numPr>
      </w:pPr>
      <w:r>
        <w:t xml:space="preserve">Staj yaptığınız işletmede katıldığınız günü birlik turlara ilişkin aşağıdaki örneği dikkate </w:t>
      </w:r>
      <w:proofErr w:type="gramStart"/>
      <w:r>
        <w:t xml:space="preserve">alarak </w:t>
      </w:r>
      <w:r w:rsidR="00170988">
        <w:t xml:space="preserve"> tur</w:t>
      </w:r>
      <w:proofErr w:type="gramEnd"/>
      <w:r w:rsidR="00170988">
        <w:t xml:space="preserve"> </w:t>
      </w:r>
      <w:r>
        <w:t>programı</w:t>
      </w:r>
      <w:r w:rsidR="00170988">
        <w:t>nı</w:t>
      </w:r>
      <w:r>
        <w:t xml:space="preserve"> yazınız.</w:t>
      </w:r>
    </w:p>
    <w:p w:rsidR="0034596C" w:rsidRDefault="00BA27E0" w:rsidP="00BA27E0">
      <w:pPr>
        <w:pStyle w:val="ListeParagraf"/>
      </w:pPr>
      <w:r>
        <w:t xml:space="preserve"> </w:t>
      </w:r>
    </w:p>
    <w:p w:rsidR="00D961FF" w:rsidRDefault="004F53AE" w:rsidP="004F53AE">
      <w:pPr>
        <w:pStyle w:val="ListeParagraf"/>
        <w:ind w:left="0"/>
        <w:jc w:val="center"/>
      </w:pPr>
      <w:r>
        <w:pict>
          <v:shape id="_x0000_i1026" type="#_x0000_t75" style="width:378.15pt;height:422.9pt">
            <v:imagedata r:id="rId10" o:title="Ekran Görüntüsü (18)" cropright="4423f"/>
          </v:shape>
        </w:pict>
      </w:r>
    </w:p>
    <w:p w:rsidR="004415BF" w:rsidRDefault="004415BF" w:rsidP="00356814"/>
    <w:p w:rsidR="00DC0261" w:rsidRDefault="00DC0261" w:rsidP="00356814">
      <w:pPr>
        <w:rPr>
          <w:rFonts w:ascii="Times New Roman" w:hAnsi="Times New Roman" w:cs="Times New Roman"/>
          <w:b/>
          <w:color w:val="C00000"/>
          <w:sz w:val="24"/>
        </w:rPr>
      </w:pPr>
    </w:p>
    <w:p w:rsidR="00DC0261" w:rsidRDefault="00DC0261" w:rsidP="00356814">
      <w:pPr>
        <w:rPr>
          <w:rFonts w:ascii="Times New Roman" w:hAnsi="Times New Roman" w:cs="Times New Roman"/>
          <w:b/>
          <w:color w:val="C00000"/>
          <w:sz w:val="24"/>
        </w:rPr>
      </w:pPr>
    </w:p>
    <w:p w:rsidR="00DC0261" w:rsidRDefault="00DC0261" w:rsidP="00356814">
      <w:pPr>
        <w:rPr>
          <w:rFonts w:ascii="Times New Roman" w:hAnsi="Times New Roman" w:cs="Times New Roman"/>
          <w:b/>
          <w:color w:val="C00000"/>
          <w:sz w:val="24"/>
        </w:rPr>
      </w:pPr>
    </w:p>
    <w:p w:rsidR="00DC0261" w:rsidRDefault="00DC0261" w:rsidP="00356814">
      <w:pPr>
        <w:rPr>
          <w:rFonts w:ascii="Times New Roman" w:hAnsi="Times New Roman" w:cs="Times New Roman"/>
          <w:b/>
          <w:color w:val="C00000"/>
          <w:sz w:val="24"/>
        </w:rPr>
      </w:pPr>
    </w:p>
    <w:p w:rsidR="00DC0261" w:rsidRDefault="00DC0261" w:rsidP="00356814">
      <w:pPr>
        <w:rPr>
          <w:rFonts w:ascii="Times New Roman" w:hAnsi="Times New Roman" w:cs="Times New Roman"/>
          <w:b/>
          <w:color w:val="C00000"/>
          <w:sz w:val="24"/>
        </w:rPr>
      </w:pPr>
    </w:p>
    <w:p w:rsidR="00DC0261" w:rsidRDefault="00DC0261" w:rsidP="00356814">
      <w:pPr>
        <w:rPr>
          <w:rFonts w:ascii="Times New Roman" w:hAnsi="Times New Roman" w:cs="Times New Roman"/>
          <w:b/>
          <w:color w:val="C00000"/>
          <w:sz w:val="24"/>
        </w:rPr>
      </w:pPr>
    </w:p>
    <w:p w:rsidR="00DC0261" w:rsidRDefault="00DC0261" w:rsidP="00356814">
      <w:pPr>
        <w:rPr>
          <w:rFonts w:ascii="Times New Roman" w:hAnsi="Times New Roman" w:cs="Times New Roman"/>
          <w:b/>
          <w:color w:val="C00000"/>
          <w:sz w:val="24"/>
        </w:rPr>
      </w:pPr>
    </w:p>
    <w:p w:rsidR="00DC0261" w:rsidRDefault="00DC0261" w:rsidP="00356814">
      <w:pPr>
        <w:rPr>
          <w:rFonts w:ascii="Times New Roman" w:hAnsi="Times New Roman" w:cs="Times New Roman"/>
          <w:b/>
          <w:color w:val="C00000"/>
          <w:sz w:val="24"/>
        </w:rPr>
      </w:pPr>
    </w:p>
    <w:p w:rsidR="00DC0261" w:rsidRDefault="00DC0261" w:rsidP="00356814">
      <w:pPr>
        <w:rPr>
          <w:rFonts w:ascii="Times New Roman" w:hAnsi="Times New Roman" w:cs="Times New Roman"/>
          <w:b/>
          <w:color w:val="C00000"/>
          <w:sz w:val="24"/>
        </w:rPr>
      </w:pPr>
    </w:p>
    <w:p w:rsidR="00DC0261" w:rsidRDefault="00DC0261" w:rsidP="00356814">
      <w:pPr>
        <w:rPr>
          <w:rFonts w:ascii="Times New Roman" w:hAnsi="Times New Roman" w:cs="Times New Roman"/>
          <w:b/>
          <w:color w:val="C00000"/>
          <w:sz w:val="24"/>
        </w:rPr>
      </w:pPr>
    </w:p>
    <w:p w:rsidR="00DC0261" w:rsidRPr="00DC0261" w:rsidRDefault="00DC0261" w:rsidP="00DC0261">
      <w:pPr>
        <w:pStyle w:val="ListeParagraf"/>
        <w:numPr>
          <w:ilvl w:val="0"/>
          <w:numId w:val="1"/>
        </w:numPr>
        <w:rPr>
          <w:rFonts w:ascii="Times New Roman" w:hAnsi="Times New Roman" w:cs="Times New Roman"/>
          <w:sz w:val="24"/>
        </w:rPr>
      </w:pPr>
      <w:r w:rsidRPr="00DC0261">
        <w:rPr>
          <w:rFonts w:ascii="Times New Roman" w:hAnsi="Times New Roman" w:cs="Times New Roman"/>
          <w:sz w:val="24"/>
        </w:rPr>
        <w:lastRenderedPageBreak/>
        <w:t xml:space="preserve">Staj yaptığınız işletmede katıldığınız </w:t>
      </w:r>
      <w:r>
        <w:rPr>
          <w:rFonts w:ascii="Times New Roman" w:hAnsi="Times New Roman" w:cs="Times New Roman"/>
          <w:sz w:val="24"/>
        </w:rPr>
        <w:t>yurtdışı (outgoing)</w:t>
      </w:r>
      <w:r w:rsidRPr="00DC0261">
        <w:rPr>
          <w:rFonts w:ascii="Times New Roman" w:hAnsi="Times New Roman" w:cs="Times New Roman"/>
          <w:sz w:val="24"/>
        </w:rPr>
        <w:t xml:space="preserve"> turlara ilişkin aşağıdaki örneği dikkate alarak</w:t>
      </w:r>
      <w:r w:rsidR="00170988">
        <w:rPr>
          <w:rFonts w:ascii="Times New Roman" w:hAnsi="Times New Roman" w:cs="Times New Roman"/>
          <w:sz w:val="24"/>
        </w:rPr>
        <w:t xml:space="preserve"> tur</w:t>
      </w:r>
      <w:r w:rsidRPr="00DC0261">
        <w:rPr>
          <w:rFonts w:ascii="Times New Roman" w:hAnsi="Times New Roman" w:cs="Times New Roman"/>
          <w:sz w:val="24"/>
        </w:rPr>
        <w:t xml:space="preserve"> programı</w:t>
      </w:r>
      <w:r w:rsidR="00170988">
        <w:rPr>
          <w:rFonts w:ascii="Times New Roman" w:hAnsi="Times New Roman" w:cs="Times New Roman"/>
          <w:sz w:val="24"/>
        </w:rPr>
        <w:t>nı</w:t>
      </w:r>
      <w:r w:rsidRPr="00DC0261">
        <w:rPr>
          <w:rFonts w:ascii="Times New Roman" w:hAnsi="Times New Roman" w:cs="Times New Roman"/>
          <w:sz w:val="24"/>
        </w:rPr>
        <w:t xml:space="preserve"> yazınız.</w:t>
      </w:r>
    </w:p>
    <w:p w:rsidR="00DC0261" w:rsidRPr="00DC0261" w:rsidRDefault="00DC0261" w:rsidP="00DC0261">
      <w:pPr>
        <w:pStyle w:val="ListeParagraf"/>
        <w:rPr>
          <w:rFonts w:ascii="Times New Roman" w:hAnsi="Times New Roman" w:cs="Times New Roman"/>
          <w:b/>
          <w:color w:val="C00000"/>
          <w:sz w:val="24"/>
        </w:rPr>
      </w:pPr>
    </w:p>
    <w:p w:rsidR="00C30BB8" w:rsidRPr="00DC0261" w:rsidRDefault="0025253C" w:rsidP="00356814">
      <w:pPr>
        <w:rPr>
          <w:rFonts w:ascii="Times New Roman" w:hAnsi="Times New Roman" w:cs="Times New Roman"/>
          <w:b/>
          <w:sz w:val="24"/>
        </w:rPr>
      </w:pPr>
      <w:r w:rsidRPr="00DC0261">
        <w:rPr>
          <w:rFonts w:ascii="Times New Roman" w:hAnsi="Times New Roman" w:cs="Times New Roman"/>
          <w:b/>
          <w:sz w:val="24"/>
        </w:rPr>
        <w:t>Yurtdışı (Outgoing</w:t>
      </w:r>
      <w:r w:rsidR="00C30BB8" w:rsidRPr="00DC0261">
        <w:rPr>
          <w:rFonts w:ascii="Times New Roman" w:hAnsi="Times New Roman" w:cs="Times New Roman"/>
          <w:b/>
          <w:sz w:val="24"/>
        </w:rPr>
        <w:t xml:space="preserve">) Tur </w:t>
      </w:r>
    </w:p>
    <w:p w:rsidR="004415BF" w:rsidRDefault="00C30BB8" w:rsidP="00356814">
      <w:r>
        <w:rPr>
          <w:noProof/>
          <w:lang w:eastAsia="tr-TR"/>
        </w:rPr>
        <mc:AlternateContent>
          <mc:Choice Requires="wps">
            <w:drawing>
              <wp:anchor distT="0" distB="0" distL="114300" distR="114300" simplePos="0" relativeHeight="251660288" behindDoc="0" locked="0" layoutInCell="1" allowOverlap="1" wp14:anchorId="1C2A13D6" wp14:editId="1547C852">
                <wp:simplePos x="0" y="0"/>
                <wp:positionH relativeFrom="column">
                  <wp:posOffset>4767580</wp:posOffset>
                </wp:positionH>
                <wp:positionV relativeFrom="paragraph">
                  <wp:posOffset>4487544</wp:posOffset>
                </wp:positionV>
                <wp:extent cx="1085850" cy="101917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085850" cy="1019175"/>
                        </a:xfrm>
                        <a:prstGeom prst="rect">
                          <a:avLst/>
                        </a:prstGeom>
                      </wps:spPr>
                      <wps:style>
                        <a:lnRef idx="2">
                          <a:schemeClr val="dk1"/>
                        </a:lnRef>
                        <a:fillRef idx="1">
                          <a:schemeClr val="lt1"/>
                        </a:fillRef>
                        <a:effectRef idx="0">
                          <a:schemeClr val="dk1"/>
                        </a:effectRef>
                        <a:fontRef idx="minor">
                          <a:schemeClr val="dk1"/>
                        </a:fontRef>
                      </wps:style>
                      <wps:txbx>
                        <w:txbxContent>
                          <w:p w:rsidR="00BA27E0" w:rsidRPr="00C30BB8" w:rsidRDefault="00BA27E0" w:rsidP="00C30BB8">
                            <w:pPr>
                              <w:rPr>
                                <w:b/>
                                <w:color w:val="595959" w:themeColor="text1" w:themeTint="A6"/>
                                <w:sz w:val="20"/>
                              </w:rPr>
                            </w:pPr>
                            <w:r w:rsidRPr="00C30BB8">
                              <w:rPr>
                                <w:b/>
                                <w:color w:val="595959" w:themeColor="text1" w:themeTint="A6"/>
                                <w:sz w:val="20"/>
                              </w:rPr>
                              <w:t xml:space="preserve">Tiran </w:t>
                            </w:r>
                          </w:p>
                          <w:p w:rsidR="00BA27E0" w:rsidRPr="00C30BB8" w:rsidRDefault="00BA27E0" w:rsidP="00C30BB8">
                            <w:pPr>
                              <w:rPr>
                                <w:b/>
                                <w:color w:val="595959" w:themeColor="text1" w:themeTint="A6"/>
                                <w:sz w:val="20"/>
                              </w:rPr>
                            </w:pPr>
                            <w:r w:rsidRPr="00C30BB8">
                              <w:rPr>
                                <w:b/>
                                <w:color w:val="595959" w:themeColor="text1" w:themeTint="A6"/>
                                <w:sz w:val="20"/>
                              </w:rPr>
                              <w:t>(1 gece)</w:t>
                            </w:r>
                            <w:r w:rsidRPr="00C30BB8">
                              <w:rPr>
                                <w:b/>
                                <w:color w:val="595959" w:themeColor="text1" w:themeTint="A6"/>
                                <w:sz w:val="20"/>
                              </w:rPr>
                              <w:tab/>
                              <w:t xml:space="preserve">   €34</w:t>
                            </w:r>
                          </w:p>
                          <w:p w:rsidR="00BA27E0" w:rsidRDefault="00BA27E0" w:rsidP="00C30BB8">
                            <w:pPr>
                              <w:ind w:firstLine="708"/>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A13D6" id="Dikdörtgen 4" o:spid="_x0000_s1026" style="position:absolute;left:0;text-align:left;margin-left:375.4pt;margin-top:353.35pt;width:85.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" fillcolor="white [3201]" strokecolor="black [3200]" strokeweight="2pt">
                <v:textbox>
                  <w:txbxContent>
                    <w:p w:rsidR="00BA27E0" w:rsidRPr="00C30BB8" w:rsidRDefault="00BA27E0" w:rsidP="00C30BB8">
                      <w:pPr>
                        <w:rPr>
                          <w:b/>
                          <w:color w:val="595959" w:themeColor="text1" w:themeTint="A6"/>
                          <w:sz w:val="20"/>
                        </w:rPr>
                      </w:pPr>
                      <w:r w:rsidRPr="00C30BB8">
                        <w:rPr>
                          <w:b/>
                          <w:color w:val="595959" w:themeColor="text1" w:themeTint="A6"/>
                          <w:sz w:val="20"/>
                        </w:rPr>
                        <w:t xml:space="preserve">Tiran </w:t>
                      </w:r>
                    </w:p>
                    <w:p w:rsidR="00BA27E0" w:rsidRPr="00C30BB8" w:rsidRDefault="00BA27E0" w:rsidP="00C30BB8">
                      <w:pPr>
                        <w:rPr>
                          <w:b/>
                          <w:color w:val="595959" w:themeColor="text1" w:themeTint="A6"/>
                          <w:sz w:val="20"/>
                        </w:rPr>
                      </w:pPr>
                      <w:r w:rsidRPr="00C30BB8">
                        <w:rPr>
                          <w:b/>
                          <w:color w:val="595959" w:themeColor="text1" w:themeTint="A6"/>
                          <w:sz w:val="20"/>
                        </w:rPr>
                        <w:t>(1 gece)</w:t>
                      </w:r>
                      <w:r w:rsidRPr="00C30BB8">
                        <w:rPr>
                          <w:b/>
                          <w:color w:val="595959" w:themeColor="text1" w:themeTint="A6"/>
                          <w:sz w:val="20"/>
                        </w:rPr>
                        <w:tab/>
                        <w:t xml:space="preserve">   €34</w:t>
                      </w:r>
                    </w:p>
                    <w:p w:rsidR="00BA27E0" w:rsidRDefault="00BA27E0" w:rsidP="00C30BB8">
                      <w:pPr>
                        <w:ind w:firstLine="708"/>
                        <w:jc w:val="center"/>
                      </w:pPr>
                      <w:r>
                        <w:t xml:space="preserve"> </w:t>
                      </w:r>
                    </w:p>
                  </w:txbxContent>
                </v:textbox>
              </v:rect>
            </w:pict>
          </mc:Fallback>
        </mc:AlternateContent>
      </w:r>
      <w:r w:rsidR="004415BF">
        <w:rPr>
          <w:noProof/>
          <w:lang w:eastAsia="tr-TR"/>
        </w:rPr>
        <w:drawing>
          <wp:inline distT="0" distB="0" distL="0" distR="0" wp14:anchorId="4A338F1E" wp14:editId="370651A8">
            <wp:extent cx="6002023" cy="5581650"/>
            <wp:effectExtent l="0" t="0" r="0" b="0"/>
            <wp:docPr id="3" name="Resim 3" descr="Vizesiz Balkan Turu tur program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zesiz Balkan Turu tur programı"/>
                    <pic:cNvPicPr>
                      <a:picLocks noChangeAspect="1" noChangeArrowheads="1"/>
                    </pic:cNvPicPr>
                  </pic:nvPicPr>
                  <pic:blipFill rotWithShape="1">
                    <a:blip r:embed="rId11">
                      <a:extLst>
                        <a:ext uri="{28A0092B-C50C-407E-A947-70E740481C1C}">
                          <a14:useLocalDpi xmlns:a14="http://schemas.microsoft.com/office/drawing/2010/main" val="0"/>
                        </a:ext>
                      </a:extLst>
                    </a:blip>
                    <a:srcRect l="3548" t="12018" r="2115" b="5416"/>
                    <a:stretch/>
                  </pic:blipFill>
                  <pic:spPr bwMode="auto">
                    <a:xfrm>
                      <a:off x="0" y="0"/>
                      <a:ext cx="6012038" cy="5590964"/>
                    </a:xfrm>
                    <a:prstGeom prst="rect">
                      <a:avLst/>
                    </a:prstGeom>
                    <a:noFill/>
                    <a:ln>
                      <a:noFill/>
                    </a:ln>
                    <a:extLst>
                      <a:ext uri="{53640926-AAD7-44D8-BBD7-CCE9431645EC}">
                        <a14:shadowObscured xmlns:a14="http://schemas.microsoft.com/office/drawing/2010/main"/>
                      </a:ext>
                    </a:extLst>
                  </pic:spPr>
                </pic:pic>
              </a:graphicData>
            </a:graphic>
          </wp:inline>
        </w:drawing>
      </w:r>
    </w:p>
    <w:p w:rsidR="004415BF" w:rsidRDefault="004415BF" w:rsidP="00356814"/>
    <w:p w:rsidR="004415BF" w:rsidRDefault="004415BF" w:rsidP="00356814"/>
    <w:p w:rsidR="004415BF" w:rsidRDefault="004415BF" w:rsidP="00356814"/>
    <w:p w:rsidR="004415BF" w:rsidRDefault="004415BF" w:rsidP="00356814"/>
    <w:p w:rsidR="004415BF" w:rsidRDefault="004415BF" w:rsidP="00356814"/>
    <w:p w:rsidR="00EB1819" w:rsidRDefault="00EB1819" w:rsidP="00356814"/>
    <w:p w:rsidR="00EB1819" w:rsidRDefault="00EB1819" w:rsidP="00356814"/>
    <w:p w:rsidR="00EB1819" w:rsidRDefault="00EB1819" w:rsidP="00356814"/>
    <w:p w:rsidR="00EB1819" w:rsidRDefault="00EB1819" w:rsidP="00356814"/>
    <w:p w:rsidR="00EB1819" w:rsidRDefault="00EB1819" w:rsidP="00356814"/>
    <w:p w:rsidR="00170988" w:rsidRPr="00BE7C32" w:rsidRDefault="00BE7C32" w:rsidP="00BE7C32">
      <w:pPr>
        <w:ind w:left="284" w:hanging="284"/>
        <w:jc w:val="left"/>
        <w:rPr>
          <w:rFonts w:ascii="Times New Roman" w:hAnsi="Times New Roman" w:cs="Times New Roman"/>
          <w:sz w:val="24"/>
        </w:rPr>
      </w:pPr>
      <w:r>
        <w:rPr>
          <w:rFonts w:ascii="Times New Roman" w:hAnsi="Times New Roman" w:cs="Times New Roman"/>
          <w:sz w:val="24"/>
        </w:rPr>
        <w:lastRenderedPageBreak/>
        <w:t xml:space="preserve">11. </w:t>
      </w:r>
      <w:r w:rsidR="00170988" w:rsidRPr="00BE7C32">
        <w:rPr>
          <w:rFonts w:ascii="Times New Roman" w:hAnsi="Times New Roman" w:cs="Times New Roman"/>
          <w:sz w:val="24"/>
        </w:rPr>
        <w:t xml:space="preserve">Staj yaptığınız işletmede katıldığınız </w:t>
      </w:r>
      <w:r w:rsidR="00170988" w:rsidRPr="00BE7C32">
        <w:rPr>
          <w:rFonts w:ascii="Times New Roman" w:hAnsi="Times New Roman" w:cs="Times New Roman"/>
          <w:sz w:val="24"/>
        </w:rPr>
        <w:t>incoming</w:t>
      </w:r>
      <w:r w:rsidR="00170988" w:rsidRPr="00BE7C32">
        <w:rPr>
          <w:rFonts w:ascii="Times New Roman" w:hAnsi="Times New Roman" w:cs="Times New Roman"/>
          <w:sz w:val="24"/>
        </w:rPr>
        <w:t xml:space="preserve"> turlara ilişkin aşağıdaki örneği dikkate alarak</w:t>
      </w:r>
      <w:r w:rsidR="00170988" w:rsidRPr="00BE7C32">
        <w:rPr>
          <w:rFonts w:ascii="Times New Roman" w:hAnsi="Times New Roman" w:cs="Times New Roman"/>
          <w:sz w:val="24"/>
        </w:rPr>
        <w:t xml:space="preserve"> tur</w:t>
      </w:r>
      <w:r w:rsidR="00170988" w:rsidRPr="00BE7C32">
        <w:rPr>
          <w:rFonts w:ascii="Times New Roman" w:hAnsi="Times New Roman" w:cs="Times New Roman"/>
          <w:sz w:val="24"/>
        </w:rPr>
        <w:t xml:space="preserve"> programı</w:t>
      </w:r>
      <w:r w:rsidR="00170988" w:rsidRPr="00BE7C32">
        <w:rPr>
          <w:rFonts w:ascii="Times New Roman" w:hAnsi="Times New Roman" w:cs="Times New Roman"/>
          <w:sz w:val="24"/>
        </w:rPr>
        <w:t>nı</w:t>
      </w:r>
      <w:r w:rsidR="00170988" w:rsidRPr="00BE7C32">
        <w:rPr>
          <w:rFonts w:ascii="Times New Roman" w:hAnsi="Times New Roman" w:cs="Times New Roman"/>
          <w:sz w:val="24"/>
        </w:rPr>
        <w:t xml:space="preserve"> yazınız.</w:t>
      </w:r>
    </w:p>
    <w:p w:rsidR="00EB1819" w:rsidRPr="00170988" w:rsidRDefault="00170988" w:rsidP="00170988">
      <w:pPr>
        <w:rPr>
          <w:b/>
          <w:sz w:val="18"/>
          <w:szCs w:val="18"/>
        </w:rPr>
      </w:pPr>
      <w:r w:rsidRPr="00170988">
        <w:rPr>
          <w:b/>
          <w:sz w:val="18"/>
          <w:szCs w:val="18"/>
        </w:rPr>
        <w:t>1.</w:t>
      </w:r>
      <w:r w:rsidR="00EB1819" w:rsidRPr="00170988">
        <w:rPr>
          <w:b/>
          <w:sz w:val="18"/>
          <w:szCs w:val="18"/>
        </w:rPr>
        <w:t>Gün: Fransa-İzmir</w:t>
      </w:r>
    </w:p>
    <w:p w:rsidR="00EB1819" w:rsidRPr="00170988" w:rsidRDefault="00EB1819" w:rsidP="00EB1819">
      <w:pPr>
        <w:rPr>
          <w:sz w:val="18"/>
          <w:szCs w:val="18"/>
        </w:rPr>
      </w:pPr>
      <w:r w:rsidRPr="00170988">
        <w:rPr>
          <w:sz w:val="18"/>
          <w:szCs w:val="18"/>
        </w:rPr>
        <w:t>İzmir'e hareket. Uçuş saatine göre yemek uçakta verilebilir. Karşılama ve otele transfer.</w:t>
      </w:r>
    </w:p>
    <w:p w:rsidR="00EB1819" w:rsidRPr="00170988" w:rsidRDefault="00170988" w:rsidP="00170988">
      <w:pPr>
        <w:rPr>
          <w:b/>
          <w:sz w:val="18"/>
          <w:szCs w:val="18"/>
        </w:rPr>
      </w:pPr>
      <w:r w:rsidRPr="00170988">
        <w:rPr>
          <w:b/>
          <w:sz w:val="18"/>
          <w:szCs w:val="18"/>
        </w:rPr>
        <w:t>2.</w:t>
      </w:r>
      <w:r w:rsidR="00EB1819" w:rsidRPr="00170988">
        <w:rPr>
          <w:b/>
          <w:sz w:val="18"/>
          <w:szCs w:val="18"/>
        </w:rPr>
        <w:t>Gün: Selçuk veya Kuşadası-Efes-Pamukkale-Denizli</w:t>
      </w:r>
    </w:p>
    <w:p w:rsidR="00EB1819" w:rsidRPr="00170988" w:rsidRDefault="00185D5D" w:rsidP="00EB1819">
      <w:pPr>
        <w:rPr>
          <w:sz w:val="18"/>
          <w:szCs w:val="18"/>
        </w:rPr>
      </w:pPr>
      <w:r>
        <w:rPr>
          <w:sz w:val="18"/>
          <w:szCs w:val="18"/>
        </w:rPr>
        <w:t>Sabahleyin Efes gezisi</w:t>
      </w:r>
      <w:r w:rsidR="00EB1819" w:rsidRPr="00170988">
        <w:rPr>
          <w:sz w:val="18"/>
          <w:szCs w:val="18"/>
        </w:rPr>
        <w:t xml:space="preserve"> Antik kent ziyaretini takiben Meryem Ana Evi ve Pamukkale'ye varış. Roma döneminin ünlü kaplıca kenti Hierapolis ziyareti. Akşam yemeği ve geceleme Denizli'de.</w:t>
      </w:r>
    </w:p>
    <w:p w:rsidR="00EB1819" w:rsidRPr="00170988" w:rsidRDefault="00170988" w:rsidP="00170988">
      <w:pPr>
        <w:rPr>
          <w:b/>
          <w:sz w:val="18"/>
          <w:szCs w:val="18"/>
        </w:rPr>
      </w:pPr>
      <w:r w:rsidRPr="00170988">
        <w:rPr>
          <w:b/>
          <w:sz w:val="18"/>
          <w:szCs w:val="18"/>
        </w:rPr>
        <w:t xml:space="preserve">3. </w:t>
      </w:r>
      <w:r w:rsidR="00EB1819" w:rsidRPr="00170988">
        <w:rPr>
          <w:b/>
          <w:sz w:val="18"/>
          <w:szCs w:val="18"/>
        </w:rPr>
        <w:t>Gün: Denizli-Afrodisias-Fethiye veya Dalaman</w:t>
      </w:r>
    </w:p>
    <w:p w:rsidR="00EB1819" w:rsidRPr="00170988" w:rsidRDefault="00EB1819" w:rsidP="00EB1819">
      <w:pPr>
        <w:rPr>
          <w:sz w:val="18"/>
          <w:szCs w:val="18"/>
        </w:rPr>
      </w:pPr>
      <w:r w:rsidRPr="00170988">
        <w:rPr>
          <w:sz w:val="18"/>
          <w:szCs w:val="18"/>
        </w:rPr>
        <w:t>Aphrodisias antik kenti için hareket. Öğle yemeği sonrası Fethiye istikametine devam. Akşam yemeği ve geceleme Fethiye veya Dalaman'da.</w:t>
      </w:r>
    </w:p>
    <w:p w:rsidR="00EB1819" w:rsidRPr="00170988" w:rsidRDefault="00170988" w:rsidP="00170988">
      <w:pPr>
        <w:rPr>
          <w:b/>
          <w:sz w:val="18"/>
          <w:szCs w:val="18"/>
        </w:rPr>
      </w:pPr>
      <w:r w:rsidRPr="00170988">
        <w:rPr>
          <w:b/>
          <w:sz w:val="18"/>
          <w:szCs w:val="18"/>
        </w:rPr>
        <w:t>4.</w:t>
      </w:r>
      <w:r w:rsidR="00EB1819" w:rsidRPr="00170988">
        <w:rPr>
          <w:b/>
          <w:sz w:val="18"/>
          <w:szCs w:val="18"/>
        </w:rPr>
        <w:t>Gün: Fethiye veya Dalaman – Xanthos – Antalya</w:t>
      </w:r>
    </w:p>
    <w:p w:rsidR="00EB1819" w:rsidRPr="00170988" w:rsidRDefault="00EB1819" w:rsidP="00EB1819">
      <w:pPr>
        <w:rPr>
          <w:sz w:val="18"/>
          <w:szCs w:val="18"/>
        </w:rPr>
      </w:pPr>
      <w:r w:rsidRPr="00170988">
        <w:rPr>
          <w:sz w:val="18"/>
          <w:szCs w:val="18"/>
        </w:rPr>
        <w:t xml:space="preserve">Küçük bir tatil yöresi olan Fethiye (Telmessos)ta şehir turu sırasında Aminthas mezarı viziti. Ardından Lykia bölgesinin merkezi antik Xanthos kentine varış ve ziyaret. Öğle yemeği sonrası St. Nicola kilisesi ve onun kenti Myra </w:t>
      </w:r>
      <w:r w:rsidR="00185D5D">
        <w:rPr>
          <w:sz w:val="18"/>
          <w:szCs w:val="18"/>
        </w:rPr>
        <w:t>ziyareti</w:t>
      </w:r>
      <w:r w:rsidRPr="00170988">
        <w:rPr>
          <w:sz w:val="18"/>
          <w:szCs w:val="18"/>
        </w:rPr>
        <w:t xml:space="preserve"> </w:t>
      </w:r>
    </w:p>
    <w:p w:rsidR="00EB1819" w:rsidRPr="00170988" w:rsidRDefault="00EB1819" w:rsidP="00EB1819">
      <w:pPr>
        <w:rPr>
          <w:sz w:val="18"/>
          <w:szCs w:val="18"/>
        </w:rPr>
      </w:pPr>
      <w:r w:rsidRPr="00170988">
        <w:rPr>
          <w:sz w:val="18"/>
          <w:szCs w:val="18"/>
        </w:rPr>
        <w:t>İsteğe bağlı olarak Anadolu'nun güney kıyılarının en ilginç ve temiz denizine sahip Kekova adaları Batık kent ve antik Simena kenti ziyaretinin ardından deniz molası. Antalya'ya hareket. Akşam yemeği ve geceleme Antalya'da.</w:t>
      </w:r>
    </w:p>
    <w:p w:rsidR="00EB1819" w:rsidRPr="00170988" w:rsidRDefault="00170988" w:rsidP="00170988">
      <w:pPr>
        <w:rPr>
          <w:b/>
          <w:sz w:val="18"/>
          <w:szCs w:val="18"/>
        </w:rPr>
      </w:pPr>
      <w:r w:rsidRPr="00170988">
        <w:rPr>
          <w:b/>
          <w:sz w:val="18"/>
          <w:szCs w:val="18"/>
        </w:rPr>
        <w:t>5.</w:t>
      </w:r>
      <w:r w:rsidR="00EB1819" w:rsidRPr="00170988">
        <w:rPr>
          <w:b/>
          <w:sz w:val="18"/>
          <w:szCs w:val="18"/>
        </w:rPr>
        <w:t>Gün: Antalya</w:t>
      </w:r>
    </w:p>
    <w:p w:rsidR="00EB1819" w:rsidRPr="00170988" w:rsidRDefault="00EB1819" w:rsidP="00EB1819">
      <w:pPr>
        <w:rPr>
          <w:sz w:val="18"/>
          <w:szCs w:val="18"/>
        </w:rPr>
      </w:pPr>
      <w:r w:rsidRPr="00170988">
        <w:rPr>
          <w:sz w:val="18"/>
          <w:szCs w:val="18"/>
        </w:rPr>
        <w:t xml:space="preserve">Tam gün Perge ve Aspendos antik kentleri ile Kurşunlu Şelalesi </w:t>
      </w:r>
      <w:r w:rsidR="00185D5D">
        <w:rPr>
          <w:sz w:val="18"/>
          <w:szCs w:val="18"/>
        </w:rPr>
        <w:t>ziyaretine</w:t>
      </w:r>
      <w:r w:rsidRPr="00170988">
        <w:rPr>
          <w:sz w:val="18"/>
          <w:szCs w:val="18"/>
        </w:rPr>
        <w:t xml:space="preserve"> ayrılmıştır.</w:t>
      </w:r>
      <w:r w:rsidR="00185D5D">
        <w:rPr>
          <w:sz w:val="18"/>
          <w:szCs w:val="18"/>
        </w:rPr>
        <w:t xml:space="preserve"> (Öğle yemeği ziyaret esnasında) </w:t>
      </w:r>
      <w:r w:rsidRPr="00170988">
        <w:rPr>
          <w:sz w:val="18"/>
          <w:szCs w:val="18"/>
        </w:rPr>
        <w:t xml:space="preserve">Akşam yemeği ve geceleme Antalya'da. Yemek sonrası isteğe bağlı Antalya kale içi (Eski Antalya) </w:t>
      </w:r>
      <w:r w:rsidR="00185D5D">
        <w:rPr>
          <w:sz w:val="18"/>
          <w:szCs w:val="18"/>
        </w:rPr>
        <w:t>ziyareti</w:t>
      </w:r>
    </w:p>
    <w:p w:rsidR="00EB1819" w:rsidRPr="00170988" w:rsidRDefault="00170988" w:rsidP="00170988">
      <w:pPr>
        <w:pStyle w:val="ListeParagraf"/>
        <w:ind w:left="0"/>
        <w:rPr>
          <w:b/>
          <w:sz w:val="18"/>
          <w:szCs w:val="18"/>
        </w:rPr>
      </w:pPr>
      <w:r w:rsidRPr="00170988">
        <w:rPr>
          <w:b/>
          <w:sz w:val="18"/>
          <w:szCs w:val="18"/>
        </w:rPr>
        <w:t>6.</w:t>
      </w:r>
      <w:r w:rsidR="00EB1819" w:rsidRPr="00170988">
        <w:rPr>
          <w:b/>
          <w:sz w:val="18"/>
          <w:szCs w:val="18"/>
        </w:rPr>
        <w:t>Gün: Antalya-Konya-Kapadokya</w:t>
      </w:r>
    </w:p>
    <w:p w:rsidR="00EB1819" w:rsidRPr="00170988" w:rsidRDefault="00EB1819" w:rsidP="00EB1819">
      <w:pPr>
        <w:rPr>
          <w:sz w:val="18"/>
          <w:szCs w:val="18"/>
        </w:rPr>
      </w:pPr>
      <w:r w:rsidRPr="00170988">
        <w:rPr>
          <w:sz w:val="18"/>
          <w:szCs w:val="18"/>
        </w:rPr>
        <w:t>Selçuklu döneminin dini ve olağanüstü anıtsal yapılarıyla süslü Dönen Dervişler diyarı Konya'ya hareket. Mevleviliğin kurucusu Mevlâna müzesini ziyaret. Öğle yemeği</w:t>
      </w:r>
      <w:r w:rsidR="00185D5D">
        <w:rPr>
          <w:sz w:val="18"/>
          <w:szCs w:val="18"/>
        </w:rPr>
        <w:t>ni takiben Kapadokya'ya hareket,</w:t>
      </w:r>
      <w:r w:rsidRPr="00170988">
        <w:rPr>
          <w:sz w:val="18"/>
          <w:szCs w:val="18"/>
        </w:rPr>
        <w:t xml:space="preserve"> Akşam yemeği ve geceleme Kapadokya'da.</w:t>
      </w:r>
    </w:p>
    <w:p w:rsidR="00EB1819" w:rsidRPr="00170988" w:rsidRDefault="00EB1819" w:rsidP="00170988">
      <w:pPr>
        <w:rPr>
          <w:b/>
          <w:sz w:val="18"/>
          <w:szCs w:val="18"/>
        </w:rPr>
      </w:pPr>
      <w:r w:rsidRPr="00170988">
        <w:rPr>
          <w:b/>
          <w:sz w:val="18"/>
          <w:szCs w:val="18"/>
        </w:rPr>
        <w:t>7. ve 8. Gün: Kapadokya</w:t>
      </w:r>
    </w:p>
    <w:p w:rsidR="004415BF" w:rsidRPr="00170988" w:rsidRDefault="00EB1819" w:rsidP="00EB1819">
      <w:pPr>
        <w:rPr>
          <w:sz w:val="18"/>
          <w:szCs w:val="18"/>
        </w:rPr>
      </w:pPr>
      <w:r w:rsidRPr="00170988">
        <w:rPr>
          <w:sz w:val="18"/>
          <w:szCs w:val="18"/>
        </w:rPr>
        <w:t>İki tam gün, dünyada bir eşi daha bulunmayan bu bölgenin keşfi için ayrılmıştır. Göreme vadisinin kayaya oyma olağanüstü kiliselerini ziyaret. Elmalı kilise, Çarıklı kilise, Barbara kilise..</w:t>
      </w:r>
      <w:r w:rsidR="00185D5D">
        <w:rPr>
          <w:sz w:val="18"/>
          <w:szCs w:val="18"/>
        </w:rPr>
        <w:t>. Kaymaklı yeraltı kenti gezisi,</w:t>
      </w:r>
      <w:r w:rsidRPr="00170988">
        <w:rPr>
          <w:sz w:val="18"/>
          <w:szCs w:val="18"/>
        </w:rPr>
        <w:t xml:space="preserve"> Avcılar kasabasında mola. Zelve ve Soğanlı va</w:t>
      </w:r>
      <w:r w:rsidR="00185D5D">
        <w:rPr>
          <w:sz w:val="18"/>
          <w:szCs w:val="18"/>
        </w:rPr>
        <w:t>dilerini ziyaret,</w:t>
      </w:r>
      <w:r w:rsidRPr="00170988">
        <w:rPr>
          <w:sz w:val="18"/>
          <w:szCs w:val="18"/>
        </w:rPr>
        <w:t xml:space="preserve"> Akşam yemeği ve geceleme bölgede.</w:t>
      </w:r>
    </w:p>
    <w:p w:rsidR="00EB1819" w:rsidRPr="00170988" w:rsidRDefault="00EB1819" w:rsidP="00170988">
      <w:pPr>
        <w:rPr>
          <w:b/>
          <w:sz w:val="18"/>
          <w:szCs w:val="18"/>
        </w:rPr>
      </w:pPr>
      <w:r w:rsidRPr="00170988">
        <w:rPr>
          <w:b/>
          <w:sz w:val="18"/>
          <w:szCs w:val="18"/>
        </w:rPr>
        <w:t>9. Gün: Kapadokya - Ankara-Bolu</w:t>
      </w:r>
    </w:p>
    <w:p w:rsidR="00EB1819" w:rsidRPr="00170988" w:rsidRDefault="00EB1819" w:rsidP="00EB1819">
      <w:pPr>
        <w:rPr>
          <w:sz w:val="18"/>
          <w:szCs w:val="18"/>
        </w:rPr>
      </w:pPr>
      <w:r w:rsidRPr="00170988">
        <w:rPr>
          <w:sz w:val="18"/>
          <w:szCs w:val="18"/>
        </w:rPr>
        <w:t>Türkiye Cumhuriyetinin başkenti Ankara'ya hareket Öğle yemeği sonrası Anadolu Medeniyetleri Müzesi ve</w:t>
      </w:r>
      <w:r w:rsidR="00185D5D">
        <w:rPr>
          <w:sz w:val="18"/>
          <w:szCs w:val="18"/>
        </w:rPr>
        <w:t xml:space="preserve"> Atatürk'ün mozolesini </w:t>
      </w:r>
      <w:r w:rsidR="00230FE3">
        <w:rPr>
          <w:sz w:val="18"/>
          <w:szCs w:val="18"/>
        </w:rPr>
        <w:t xml:space="preserve">ziyaret, </w:t>
      </w:r>
      <w:r w:rsidR="00230FE3" w:rsidRPr="00170988">
        <w:rPr>
          <w:sz w:val="18"/>
          <w:szCs w:val="18"/>
        </w:rPr>
        <w:t>Bolu’ya</w:t>
      </w:r>
      <w:r w:rsidRPr="00170988">
        <w:rPr>
          <w:sz w:val="18"/>
          <w:szCs w:val="18"/>
        </w:rPr>
        <w:t xml:space="preserve"> varış. Akşam yemeği ve geceleme Bolu'da.</w:t>
      </w:r>
    </w:p>
    <w:p w:rsidR="00EB1819" w:rsidRPr="00170988" w:rsidRDefault="00EB1819" w:rsidP="00170988">
      <w:pPr>
        <w:rPr>
          <w:b/>
          <w:sz w:val="18"/>
          <w:szCs w:val="18"/>
        </w:rPr>
      </w:pPr>
      <w:r w:rsidRPr="00170988">
        <w:rPr>
          <w:b/>
          <w:sz w:val="18"/>
          <w:szCs w:val="18"/>
        </w:rPr>
        <w:t>10. Gün: Bolu-İstanbul</w:t>
      </w:r>
    </w:p>
    <w:p w:rsidR="00EB1819" w:rsidRPr="00170988" w:rsidRDefault="00EB1819" w:rsidP="00EB1819">
      <w:pPr>
        <w:rPr>
          <w:sz w:val="18"/>
          <w:szCs w:val="18"/>
        </w:rPr>
      </w:pPr>
      <w:r w:rsidRPr="00170988">
        <w:rPr>
          <w:sz w:val="18"/>
          <w:szCs w:val="18"/>
        </w:rPr>
        <w:t xml:space="preserve">İstanbul için hareket ve varış. Öğle yemeği sonrası Osmanlı Sultanlarının </w:t>
      </w:r>
      <w:r w:rsidR="00185D5D" w:rsidRPr="00170988">
        <w:rPr>
          <w:sz w:val="18"/>
          <w:szCs w:val="18"/>
        </w:rPr>
        <w:t>Malikânesi</w:t>
      </w:r>
      <w:r w:rsidR="00185D5D">
        <w:rPr>
          <w:sz w:val="18"/>
          <w:szCs w:val="18"/>
        </w:rPr>
        <w:t xml:space="preserve"> Topkapı Sarayı ziyareti, </w:t>
      </w:r>
      <w:r w:rsidRPr="00170988">
        <w:rPr>
          <w:sz w:val="18"/>
          <w:szCs w:val="18"/>
        </w:rPr>
        <w:t xml:space="preserve">Binlerce </w:t>
      </w:r>
      <w:r w:rsidR="00185D5D" w:rsidRPr="00170988">
        <w:rPr>
          <w:sz w:val="18"/>
          <w:szCs w:val="18"/>
        </w:rPr>
        <w:t>dükkândan</w:t>
      </w:r>
      <w:r w:rsidR="00230FE3">
        <w:rPr>
          <w:sz w:val="18"/>
          <w:szCs w:val="18"/>
        </w:rPr>
        <w:t xml:space="preserve"> oluşan Kapalı Çarşı gezisi, </w:t>
      </w:r>
      <w:r w:rsidRPr="00170988">
        <w:rPr>
          <w:sz w:val="18"/>
          <w:szCs w:val="18"/>
        </w:rPr>
        <w:t>Akşam yemeği ve geceleme İstanbul'da.</w:t>
      </w:r>
    </w:p>
    <w:p w:rsidR="00EB1819" w:rsidRPr="00170988" w:rsidRDefault="00EB1819" w:rsidP="00EB1819">
      <w:pPr>
        <w:ind w:left="426" w:hanging="426"/>
        <w:rPr>
          <w:b/>
          <w:sz w:val="18"/>
          <w:szCs w:val="18"/>
        </w:rPr>
      </w:pPr>
      <w:r w:rsidRPr="00170988">
        <w:rPr>
          <w:b/>
          <w:sz w:val="18"/>
          <w:szCs w:val="18"/>
        </w:rPr>
        <w:t>11. Gün: İstanbul</w:t>
      </w:r>
    </w:p>
    <w:p w:rsidR="00EB1819" w:rsidRPr="00170988" w:rsidRDefault="00EB1819" w:rsidP="00EB1819">
      <w:pPr>
        <w:rPr>
          <w:sz w:val="18"/>
          <w:szCs w:val="18"/>
        </w:rPr>
      </w:pPr>
      <w:r w:rsidRPr="00170988">
        <w:rPr>
          <w:sz w:val="18"/>
          <w:szCs w:val="18"/>
        </w:rPr>
        <w:t>Tüm gün şehrin başlıca anıtlarını keşfe ayrılmıştı</w:t>
      </w:r>
      <w:r w:rsidR="00230FE3">
        <w:rPr>
          <w:sz w:val="18"/>
          <w:szCs w:val="18"/>
        </w:rPr>
        <w:t xml:space="preserve">r. Hipodrom, Sultanahmet Camii, </w:t>
      </w:r>
      <w:r w:rsidRPr="00170988">
        <w:rPr>
          <w:sz w:val="18"/>
          <w:szCs w:val="18"/>
        </w:rPr>
        <w:t>Ayasofya müzesi, öğle yemeği sonrası Süleymaniye Camii, Haliç'i</w:t>
      </w:r>
      <w:r w:rsidR="00230FE3">
        <w:rPr>
          <w:sz w:val="18"/>
          <w:szCs w:val="18"/>
        </w:rPr>
        <w:t xml:space="preserve"> takiben Eyüp Türbesi ve Camii, </w:t>
      </w:r>
      <w:r w:rsidR="00230FE3" w:rsidRPr="00170988">
        <w:rPr>
          <w:sz w:val="18"/>
          <w:szCs w:val="18"/>
        </w:rPr>
        <w:t>Akşam</w:t>
      </w:r>
      <w:r w:rsidRPr="00170988">
        <w:rPr>
          <w:sz w:val="18"/>
          <w:szCs w:val="18"/>
        </w:rPr>
        <w:t xml:space="preserve"> yemeği ve geceleme İstanbul'da.</w:t>
      </w:r>
    </w:p>
    <w:p w:rsidR="00EB1819" w:rsidRPr="00170988" w:rsidRDefault="00EB1819" w:rsidP="00EB1819">
      <w:pPr>
        <w:rPr>
          <w:sz w:val="18"/>
          <w:szCs w:val="18"/>
        </w:rPr>
      </w:pPr>
      <w:r w:rsidRPr="00170988">
        <w:rPr>
          <w:sz w:val="18"/>
          <w:szCs w:val="18"/>
        </w:rPr>
        <w:t>12. Gün: İstanbul-Bursa</w:t>
      </w:r>
    </w:p>
    <w:p w:rsidR="00EB1819" w:rsidRPr="00170988" w:rsidRDefault="00EB1819" w:rsidP="00EB1819">
      <w:pPr>
        <w:rPr>
          <w:sz w:val="18"/>
          <w:szCs w:val="18"/>
        </w:rPr>
      </w:pPr>
      <w:r w:rsidRPr="00170988">
        <w:rPr>
          <w:sz w:val="18"/>
          <w:szCs w:val="18"/>
        </w:rPr>
        <w:t>Marmara denizin</w:t>
      </w:r>
      <w:r w:rsidR="00230FE3">
        <w:rPr>
          <w:sz w:val="18"/>
          <w:szCs w:val="18"/>
        </w:rPr>
        <w:t xml:space="preserve">i Feribotla geçerek, </w:t>
      </w:r>
      <w:r w:rsidRPr="00170988">
        <w:rPr>
          <w:sz w:val="18"/>
          <w:szCs w:val="18"/>
        </w:rPr>
        <w:t>Yalova üzer</w:t>
      </w:r>
      <w:r w:rsidR="00230FE3">
        <w:rPr>
          <w:sz w:val="18"/>
          <w:szCs w:val="18"/>
        </w:rPr>
        <w:t>inden yeşil kent olarak bilinen, Bursa'ya hareket (</w:t>
      </w:r>
      <w:r w:rsidRPr="00170988">
        <w:rPr>
          <w:sz w:val="18"/>
          <w:szCs w:val="18"/>
        </w:rPr>
        <w:t xml:space="preserve">Öğle yemeği yol </w:t>
      </w:r>
      <w:r w:rsidR="00230FE3" w:rsidRPr="00170988">
        <w:rPr>
          <w:sz w:val="18"/>
          <w:szCs w:val="18"/>
        </w:rPr>
        <w:t>güzergâhında</w:t>
      </w:r>
      <w:r w:rsidR="00230FE3">
        <w:rPr>
          <w:sz w:val="18"/>
          <w:szCs w:val="18"/>
        </w:rPr>
        <w:t xml:space="preserve">) </w:t>
      </w:r>
      <w:r w:rsidRPr="00170988">
        <w:rPr>
          <w:sz w:val="18"/>
          <w:szCs w:val="18"/>
        </w:rPr>
        <w:t>Şehir turu. Akşam yemeği ve geceleme Bursa'da.</w:t>
      </w:r>
    </w:p>
    <w:p w:rsidR="00EB1819" w:rsidRPr="00170988" w:rsidRDefault="00EB1819" w:rsidP="00EB1819">
      <w:pPr>
        <w:rPr>
          <w:sz w:val="18"/>
          <w:szCs w:val="18"/>
        </w:rPr>
      </w:pPr>
      <w:r w:rsidRPr="00170988">
        <w:rPr>
          <w:sz w:val="18"/>
          <w:szCs w:val="18"/>
        </w:rPr>
        <w:t>13. Gün: Bursa-Ayvalık veya Bergama</w:t>
      </w:r>
    </w:p>
    <w:p w:rsidR="00EB1819" w:rsidRPr="00170988" w:rsidRDefault="00EB1819" w:rsidP="00EB1819">
      <w:pPr>
        <w:rPr>
          <w:sz w:val="18"/>
          <w:szCs w:val="18"/>
        </w:rPr>
      </w:pPr>
      <w:r w:rsidRPr="00170988">
        <w:rPr>
          <w:sz w:val="18"/>
          <w:szCs w:val="18"/>
        </w:rPr>
        <w:t>Sabahtan Bursa'nın Erken Osmanlı sanatının en güzel örneklerinden olan Yeşil Camii, Yeşil Türbe ve Muradiye Külliyesini ziyare</w:t>
      </w:r>
      <w:r w:rsidR="00230FE3">
        <w:rPr>
          <w:sz w:val="18"/>
          <w:szCs w:val="18"/>
        </w:rPr>
        <w:t>t,</w:t>
      </w:r>
      <w:r w:rsidRPr="00170988">
        <w:rPr>
          <w:sz w:val="18"/>
          <w:szCs w:val="18"/>
        </w:rPr>
        <w:t xml:space="preserve"> Öğle yemeğinden sonra Ayvalık veya Bergama'ya doğru yola çıkış. Akşam yemeği ve geceleme Ayvalık veya Bergama'da.</w:t>
      </w:r>
    </w:p>
    <w:p w:rsidR="00EB1819" w:rsidRPr="00170988" w:rsidRDefault="00EB1819" w:rsidP="00EB1819">
      <w:pPr>
        <w:rPr>
          <w:b/>
          <w:sz w:val="18"/>
          <w:szCs w:val="18"/>
        </w:rPr>
      </w:pPr>
      <w:r w:rsidRPr="00170988">
        <w:rPr>
          <w:b/>
          <w:sz w:val="18"/>
          <w:szCs w:val="18"/>
        </w:rPr>
        <w:t>14. Gün: Ayvalık veya Bergama - Selçuk veya Kuşadası</w:t>
      </w:r>
    </w:p>
    <w:p w:rsidR="00EB1819" w:rsidRPr="00170988" w:rsidRDefault="00230FE3" w:rsidP="00EB1819">
      <w:pPr>
        <w:rPr>
          <w:sz w:val="18"/>
          <w:szCs w:val="18"/>
        </w:rPr>
      </w:pPr>
      <w:r>
        <w:rPr>
          <w:sz w:val="18"/>
          <w:szCs w:val="18"/>
        </w:rPr>
        <w:t xml:space="preserve">Bergama antik kenti ziyareti, </w:t>
      </w:r>
      <w:r w:rsidR="00EB1819" w:rsidRPr="00170988">
        <w:rPr>
          <w:sz w:val="18"/>
          <w:szCs w:val="18"/>
        </w:rPr>
        <w:t>Akropol ve Asklepion'u ziyaret. Akşam yemeği ve geceleme Selçuk veya Kuşadası.</w:t>
      </w:r>
    </w:p>
    <w:p w:rsidR="00EB1819" w:rsidRPr="00170988" w:rsidRDefault="00EB1819" w:rsidP="00EB1819">
      <w:pPr>
        <w:rPr>
          <w:b/>
          <w:sz w:val="18"/>
          <w:szCs w:val="18"/>
        </w:rPr>
      </w:pPr>
      <w:r w:rsidRPr="00170988">
        <w:rPr>
          <w:b/>
          <w:sz w:val="18"/>
          <w:szCs w:val="18"/>
        </w:rPr>
        <w:t>15. Gün: İzmir-Fransa</w:t>
      </w:r>
    </w:p>
    <w:p w:rsidR="00EB1819" w:rsidRPr="00170988" w:rsidRDefault="00EB1819" w:rsidP="00EB1819">
      <w:pPr>
        <w:rPr>
          <w:sz w:val="18"/>
          <w:szCs w:val="18"/>
        </w:rPr>
      </w:pPr>
      <w:r w:rsidRPr="00170988">
        <w:rPr>
          <w:sz w:val="18"/>
          <w:szCs w:val="18"/>
        </w:rPr>
        <w:t>Uçuş saatine göre İzmir havaalanına transfer ve Fransa'ya dönüş. Bu program tip programıdır. Ziyaretlerin sırası değiştirilebilir.</w:t>
      </w:r>
    </w:p>
    <w:p w:rsidR="004415BF" w:rsidRDefault="004415BF" w:rsidP="00356814"/>
    <w:p w:rsidR="004415BF" w:rsidRDefault="004415BF" w:rsidP="00356814"/>
    <w:p w:rsidR="004415BF" w:rsidRDefault="004415BF" w:rsidP="00356814"/>
    <w:p w:rsidR="004B7B80" w:rsidRDefault="007618F1" w:rsidP="00356814">
      <w:r>
        <w:lastRenderedPageBreak/>
        <w:t>Staj rap</w:t>
      </w:r>
      <w:r w:rsidR="000B655E">
        <w:t>oruna ilişkin 12 ve 13</w:t>
      </w:r>
      <w:r w:rsidR="00215DC5">
        <w:t xml:space="preserve"> soruları </w:t>
      </w:r>
      <w:r w:rsidR="009C25C3">
        <w:t>aşağıda</w:t>
      </w:r>
      <w:r w:rsidR="00215DC5">
        <w:t xml:space="preserve"> bulunan öğretim planımıza göre değerlendiriniz.</w:t>
      </w:r>
    </w:p>
    <w:p w:rsidR="00215DC5" w:rsidRDefault="000B655E" w:rsidP="00215DC5">
      <w:pPr>
        <w:ind w:left="360"/>
      </w:pPr>
      <w:r>
        <w:t>12</w:t>
      </w:r>
      <w:r w:rsidR="00215DC5">
        <w:t xml:space="preserve">. </w:t>
      </w:r>
      <w:r w:rsidR="004B7B80">
        <w:t>Bölümümüzde yürütülen zorunlu derslere ilişkin beklentilerin nelerdir?</w:t>
      </w:r>
      <w:r w:rsidR="00FB2921">
        <w:t xml:space="preserve"> (Ders içerikleri, sınavlar, ödevler, ders süresi, çıkarılmasını veya eklenmesini istediğiniz dersler, derslerde yaşadığınız problemler, geliştirilmesini istediğiniz olumlu yönler vb.)</w:t>
      </w:r>
    </w:p>
    <w:tbl>
      <w:tblPr>
        <w:tblStyle w:val="TabloKlavuzu"/>
        <w:tblW w:w="0" w:type="auto"/>
        <w:tblLook w:val="04A0" w:firstRow="1" w:lastRow="0" w:firstColumn="1" w:lastColumn="0" w:noHBand="0" w:noVBand="1"/>
      </w:tblPr>
      <w:tblGrid>
        <w:gridCol w:w="9062"/>
      </w:tblGrid>
      <w:tr w:rsidR="004B7B80" w:rsidTr="004B7B80">
        <w:tc>
          <w:tcPr>
            <w:tcW w:w="9062" w:type="dxa"/>
          </w:tcPr>
          <w:p w:rsidR="004B7B80" w:rsidRDefault="004B7B80" w:rsidP="004415BF"/>
          <w:p w:rsidR="004B7B80" w:rsidRDefault="004B7B80" w:rsidP="004B7B80"/>
          <w:p w:rsidR="004B7B80" w:rsidRDefault="004B7B80" w:rsidP="004B7B80"/>
          <w:p w:rsidR="004B7B80" w:rsidRDefault="004B7B80" w:rsidP="004B7B80"/>
          <w:p w:rsidR="004B7B80" w:rsidRDefault="004B7B80" w:rsidP="004415BF"/>
          <w:p w:rsidR="004B7B80" w:rsidRDefault="004B7B80" w:rsidP="004415BF"/>
          <w:p w:rsidR="004B7B80" w:rsidRDefault="004B7B80" w:rsidP="004415BF"/>
          <w:p w:rsidR="004B7B80" w:rsidRDefault="004B7B80" w:rsidP="004415BF"/>
          <w:p w:rsidR="007C52CC" w:rsidRDefault="007C52CC" w:rsidP="004415BF"/>
          <w:p w:rsidR="007C52CC" w:rsidRDefault="007C52CC" w:rsidP="004415BF"/>
          <w:p w:rsidR="007C52CC" w:rsidRDefault="007C52CC" w:rsidP="004415BF"/>
          <w:p w:rsidR="007C52CC" w:rsidRDefault="007C52CC" w:rsidP="004415BF"/>
          <w:p w:rsidR="007C52CC" w:rsidRDefault="007C52CC" w:rsidP="004415BF"/>
          <w:p w:rsidR="007C52CC" w:rsidRDefault="007C52CC" w:rsidP="004415BF"/>
          <w:p w:rsidR="007C52CC" w:rsidRDefault="007C52CC" w:rsidP="004415BF"/>
          <w:p w:rsidR="007C52CC" w:rsidRDefault="007C52CC" w:rsidP="004415BF"/>
          <w:p w:rsidR="007C52CC" w:rsidRDefault="007C52CC" w:rsidP="004415BF"/>
          <w:p w:rsidR="007C52CC" w:rsidRDefault="007C52CC" w:rsidP="004415BF"/>
          <w:p w:rsidR="007C52CC" w:rsidRDefault="007C52CC" w:rsidP="004415BF"/>
          <w:p w:rsidR="007C52CC" w:rsidRDefault="007C52CC" w:rsidP="004415BF"/>
          <w:p w:rsidR="007C52CC" w:rsidRDefault="007C52CC" w:rsidP="004415BF"/>
          <w:p w:rsidR="007C52CC" w:rsidRDefault="007C52CC" w:rsidP="004415BF"/>
          <w:p w:rsidR="007C52CC" w:rsidRDefault="007C52CC" w:rsidP="004415BF"/>
          <w:p w:rsidR="007C52CC" w:rsidRDefault="007C52CC" w:rsidP="004415BF"/>
          <w:p w:rsidR="004B7B80" w:rsidRDefault="004B7B80" w:rsidP="004415BF"/>
          <w:p w:rsidR="004B7B80" w:rsidRDefault="004B7B80" w:rsidP="004415BF"/>
          <w:p w:rsidR="004B7B80" w:rsidRDefault="004B7B80" w:rsidP="004415BF"/>
          <w:p w:rsidR="004B7B80" w:rsidRDefault="004B7B80" w:rsidP="004415BF"/>
          <w:p w:rsidR="006530B9" w:rsidRDefault="006530B9" w:rsidP="004415BF"/>
        </w:tc>
      </w:tr>
    </w:tbl>
    <w:p w:rsidR="000E6F2F" w:rsidRDefault="000E6F2F" w:rsidP="00356814"/>
    <w:p w:rsidR="000B655E" w:rsidRDefault="000B655E" w:rsidP="00356814"/>
    <w:p w:rsidR="000B655E" w:rsidRDefault="000B655E" w:rsidP="00356814"/>
    <w:p w:rsidR="000B655E" w:rsidRDefault="000B655E" w:rsidP="00356814">
      <w:bookmarkStart w:id="0" w:name="_GoBack"/>
      <w:bookmarkEnd w:id="0"/>
    </w:p>
    <w:p w:rsidR="0065019A" w:rsidRDefault="000B655E" w:rsidP="0065019A">
      <w:pPr>
        <w:ind w:left="360"/>
      </w:pPr>
      <w:r>
        <w:lastRenderedPageBreak/>
        <w:t>13</w:t>
      </w:r>
      <w:r w:rsidR="0065019A">
        <w:t xml:space="preserve">. Bölümümüzde yürütülen </w:t>
      </w:r>
      <w:r w:rsidR="009C25C3">
        <w:t>seçmeli</w:t>
      </w:r>
      <w:r w:rsidR="0065019A">
        <w:t xml:space="preserve"> derslere ilişkin beklentilerin nelerdir? (Ders içerikleri, sınavlar, ödevler, ders süresi, çıkarılmasını veya eklenmesini istediğiniz dersler, derslerde yaşadığınız problemler, geliştirilmesini istediğiniz olumlu yönler vb.)</w:t>
      </w:r>
    </w:p>
    <w:tbl>
      <w:tblPr>
        <w:tblStyle w:val="TabloKlavuzu"/>
        <w:tblW w:w="0" w:type="auto"/>
        <w:tblLook w:val="04A0" w:firstRow="1" w:lastRow="0" w:firstColumn="1" w:lastColumn="0" w:noHBand="0" w:noVBand="1"/>
      </w:tblPr>
      <w:tblGrid>
        <w:gridCol w:w="9062"/>
      </w:tblGrid>
      <w:tr w:rsidR="0065019A" w:rsidTr="004415BF">
        <w:tc>
          <w:tcPr>
            <w:tcW w:w="9062" w:type="dxa"/>
          </w:tcPr>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65019A" w:rsidRDefault="0065019A" w:rsidP="004415BF"/>
          <w:p w:rsidR="009C25C3" w:rsidRDefault="009C25C3" w:rsidP="004415BF"/>
          <w:p w:rsidR="000E6F2F" w:rsidRDefault="000E6F2F" w:rsidP="004415BF"/>
          <w:p w:rsidR="000E6F2F" w:rsidRDefault="000E6F2F" w:rsidP="004415BF"/>
          <w:p w:rsidR="009C25C3" w:rsidRDefault="009C25C3" w:rsidP="004415BF"/>
          <w:p w:rsidR="009C25C3" w:rsidRDefault="009C25C3" w:rsidP="004415BF"/>
          <w:p w:rsidR="009C25C3" w:rsidRDefault="009C25C3" w:rsidP="004415BF"/>
          <w:p w:rsidR="009C25C3" w:rsidRDefault="009C25C3" w:rsidP="004415BF"/>
          <w:p w:rsidR="009C25C3" w:rsidRDefault="009C25C3" w:rsidP="004415BF"/>
        </w:tc>
      </w:tr>
    </w:tbl>
    <w:p w:rsidR="009C25C3" w:rsidRDefault="009C25C3" w:rsidP="00477CFF"/>
    <w:p w:rsidR="00237897" w:rsidRDefault="00237897" w:rsidP="00477CFF"/>
    <w:p w:rsidR="00237897" w:rsidRDefault="00237897" w:rsidP="00477CFF"/>
    <w:tbl>
      <w:tblPr>
        <w:tblStyle w:val="DzTablo1"/>
        <w:tblW w:w="0" w:type="auto"/>
        <w:tblLook w:val="04A0" w:firstRow="1" w:lastRow="0" w:firstColumn="1" w:lastColumn="0" w:noHBand="0" w:noVBand="1"/>
      </w:tblPr>
      <w:tblGrid>
        <w:gridCol w:w="755"/>
        <w:gridCol w:w="2263"/>
        <w:gridCol w:w="2496"/>
        <w:gridCol w:w="1585"/>
        <w:gridCol w:w="570"/>
        <w:gridCol w:w="741"/>
        <w:gridCol w:w="652"/>
      </w:tblGrid>
      <w:tr w:rsidR="0034596C" w:rsidRPr="0034596C" w:rsidTr="003459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lastRenderedPageBreak/>
              <w:t>T.C. SAKARYA UYGULAMALI BİLİMLER ÜNİVERSİTESİ – TURİZM FAKÜLTESİ – TURİZM REHBERLİĞİ BÖLÜMÜ</w:t>
            </w:r>
          </w:p>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NORMAL VE İKİNCİ ÖĞRETİM SEKİZ YARIYILLIK DERS PLANI (25.08.2019 Tarihi İtibariyle)</w:t>
            </w:r>
          </w:p>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R.T. SAKARYA APPLIED SCIENCES UNIVERSITY - FACULTY OF TOURISM - DEPARTMENT OF TOURISM GUIDANCE</w:t>
            </w:r>
          </w:p>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NORMAL AND SECONDARY EDUCATION EIGHT SEMESTER COURSE PLAN (As of 25.08.2019)</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hAnsi="Times New Roman" w:cs="Times New Roman"/>
                <w:sz w:val="16"/>
                <w:szCs w:val="16"/>
              </w:rPr>
              <w:t>D. KODU</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4596C">
              <w:rPr>
                <w:rFonts w:ascii="Times New Roman" w:hAnsi="Times New Roman" w:cs="Times New Roman"/>
                <w:b/>
                <w:sz w:val="16"/>
                <w:szCs w:val="16"/>
              </w:rPr>
              <w:t>DERSİN ADI</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4596C">
              <w:rPr>
                <w:rFonts w:ascii="Times New Roman" w:hAnsi="Times New Roman" w:cs="Times New Roman"/>
                <w:b/>
                <w:sz w:val="16"/>
                <w:szCs w:val="16"/>
              </w:rPr>
              <w:t>COURSE NAME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4596C">
              <w:rPr>
                <w:rFonts w:ascii="Times New Roman" w:hAnsi="Times New Roman" w:cs="Times New Roman"/>
                <w:b/>
                <w:sz w:val="16"/>
                <w:szCs w:val="16"/>
              </w:rPr>
              <w:t>ZORUN LU-SEÇMELİ</w:t>
            </w:r>
          </w:p>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4596C">
              <w:rPr>
                <w:rFonts w:ascii="Times New Roman" w:eastAsia="Times New Roman" w:hAnsi="Times New Roman" w:cs="Times New Roman"/>
                <w:b/>
                <w:bCs/>
                <w:color w:val="000000" w:themeColor="text1"/>
                <w:sz w:val="16"/>
                <w:szCs w:val="16"/>
                <w:lang w:eastAsia="tr-TR"/>
              </w:rPr>
              <w:t>COMPULSORY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4596C">
              <w:rPr>
                <w:rFonts w:ascii="Times New Roman" w:hAnsi="Times New Roman" w:cs="Times New Roman"/>
                <w:b/>
                <w:sz w:val="16"/>
                <w:szCs w:val="16"/>
              </w:rPr>
              <w:t>T +  U</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4596C">
              <w:rPr>
                <w:rFonts w:ascii="Times New Roman" w:hAnsi="Times New Roman" w:cs="Times New Roman"/>
                <w:b/>
                <w:sz w:val="16"/>
                <w:szCs w:val="16"/>
              </w:rPr>
              <w:t>KREDİ</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4596C">
              <w:rPr>
                <w:rFonts w:ascii="Times New Roman" w:hAnsi="Times New Roman" w:cs="Times New Roman"/>
                <w:b/>
                <w:sz w:val="16"/>
                <w:szCs w:val="16"/>
              </w:rPr>
              <w:t>AKTS</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gridSpan w:val="7"/>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hAnsi="Times New Roman" w:cs="Times New Roman"/>
                <w:sz w:val="16"/>
                <w:szCs w:val="16"/>
              </w:rPr>
              <w:t>BİRİNCİ YARIYIL – FIRST SEMESTER</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TRH - 101</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DÜNYA TURİZM COĞRAFYASI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 xml:space="preserve">WORLD TOURİSM GEOGRAPHY                               </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TRH - 103</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İNGİLİZCE -  I</w:t>
            </w:r>
          </w:p>
        </w:tc>
        <w:tc>
          <w:tcPr>
            <w:tcW w:w="0" w:type="auto"/>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 xml:space="preserve">ENGLISH – I                                                                    </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8+0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8</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8</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TRF - 101</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GENEL TURİZM</w:t>
            </w:r>
          </w:p>
        </w:tc>
        <w:tc>
          <w:tcPr>
            <w:tcW w:w="0" w:type="auto"/>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 xml:space="preserve">GENERAL TOURISM                                                     </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TRF - 103</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GENEL İŞLETME</w:t>
            </w:r>
          </w:p>
        </w:tc>
        <w:tc>
          <w:tcPr>
            <w:tcW w:w="0" w:type="auto"/>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 xml:space="preserve">GENERAL BUSINESS                                                    </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4</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4</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TRF - 105</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 SOSYOLOJİSİ</w:t>
            </w:r>
          </w:p>
        </w:tc>
        <w:tc>
          <w:tcPr>
            <w:tcW w:w="0" w:type="auto"/>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 xml:space="preserve">TOURISM SOCIOLOGY                                                </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4</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4</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TRF - 107</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HUKUKA GİRİŞ</w:t>
            </w:r>
          </w:p>
        </w:tc>
        <w:tc>
          <w:tcPr>
            <w:tcW w:w="0" w:type="auto"/>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 xml:space="preserve">INTRODUCTION TO LAW                                           </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4</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4</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hAnsi="Times New Roman" w:cs="Times New Roman"/>
                <w:sz w:val="16"/>
                <w:szCs w:val="16"/>
              </w:rPr>
              <w:t xml:space="preserve">                                                                                                                                                                                                    TOPLAM</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4596C">
              <w:rPr>
                <w:rFonts w:ascii="Times New Roman" w:hAnsi="Times New Roman" w:cs="Times New Roman"/>
                <w:b/>
                <w:sz w:val="16"/>
                <w:szCs w:val="16"/>
              </w:rPr>
              <w:t>23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4596C">
              <w:rPr>
                <w:rFonts w:ascii="Times New Roman" w:hAnsi="Times New Roman" w:cs="Times New Roman"/>
                <w:b/>
                <w:sz w:val="16"/>
                <w:szCs w:val="16"/>
              </w:rPr>
              <w:t>23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4596C">
              <w:rPr>
                <w:rFonts w:ascii="Times New Roman" w:hAnsi="Times New Roman" w:cs="Times New Roman"/>
                <w:b/>
                <w:sz w:val="16"/>
                <w:szCs w:val="16"/>
              </w:rPr>
              <w:t>30</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gridSpan w:val="7"/>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İKİNCİ YARIYIL – SECOND SEMESTER</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TRH - 102</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SEYAHAT İŞLETMECİLİĞİ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TRAVEL MANAGEMENT</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TRH - 104</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TÜRKİYE TURİZM COĞRAFYASI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TOURISM GEOGRAPHY OF TURKEY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TRH - 106</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İNGİLİZCE II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ENGLISH II</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8+0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8</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8</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TRF - 102</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DAVRANIŞ BİLİMLERİ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BEHAVIORAL SCIENCES</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4</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TRF - 104</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 MEVZUATI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TOURISM LEGISLATION</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4</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TUR - 102</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TÜRK DİLİ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TURKISH LANGUAGE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4+0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4</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4</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 xml:space="preserve">                                                                                                                                                                                                    TOPLAM</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6"/>
                <w:szCs w:val="16"/>
                <w:lang w:eastAsia="tr-TR"/>
              </w:rPr>
            </w:pPr>
            <w:r w:rsidRPr="0034596C">
              <w:rPr>
                <w:rFonts w:ascii="Times New Roman" w:eastAsia="Times New Roman" w:hAnsi="Times New Roman" w:cs="Times New Roman"/>
                <w:b/>
                <w:color w:val="000000" w:themeColor="text1"/>
                <w:sz w:val="16"/>
                <w:szCs w:val="16"/>
                <w:lang w:eastAsia="tr-TR"/>
              </w:rPr>
              <w:t>24</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6"/>
                <w:szCs w:val="16"/>
                <w:lang w:eastAsia="tr-TR"/>
              </w:rPr>
            </w:pPr>
            <w:r w:rsidRPr="0034596C">
              <w:rPr>
                <w:rFonts w:ascii="Times New Roman" w:eastAsia="Times New Roman" w:hAnsi="Times New Roman" w:cs="Times New Roman"/>
                <w:b/>
                <w:color w:val="000000" w:themeColor="text1"/>
                <w:sz w:val="16"/>
                <w:szCs w:val="16"/>
                <w:lang w:eastAsia="tr-TR"/>
              </w:rPr>
              <w:t>24</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6"/>
                <w:szCs w:val="16"/>
                <w:lang w:eastAsia="tr-TR"/>
              </w:rPr>
            </w:pPr>
            <w:r w:rsidRPr="0034596C">
              <w:rPr>
                <w:rFonts w:ascii="Times New Roman" w:eastAsia="Times New Roman" w:hAnsi="Times New Roman" w:cs="Times New Roman"/>
                <w:b/>
                <w:color w:val="000000" w:themeColor="text1"/>
                <w:sz w:val="16"/>
                <w:szCs w:val="16"/>
                <w:lang w:eastAsia="tr-TR"/>
              </w:rPr>
              <w:t>30</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gridSpan w:val="7"/>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ÜÇÜNCÜ YARIYIL – THIRD SEMESTER</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TRH – 201</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TURİST REHBERLİĞİ – 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TOURISM GUIDANCE – I</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4</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TRH - 203</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SEYAHAT İŞLETMELERİ OTOMASYONU VE BİLETLEME</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TRAVEL BUSINESS AUTOMATION AND TICKETING</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2+2</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2</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TRH - 205</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İNSAN İLİŞKİLERİ VE İLETİŞİM BECERİLERİ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HUMAN RELATIONS AND COMMUNICATION SKILLS</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4</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TRH - 207</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TÜRKİYE FLORA VE FAUNASI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FLORA AND FAUNA OF TURKEY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2+0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2</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TRF - 201</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MESLEKİ İNGİLİZCE 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VOCATIONAL ENGLISH I</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6+0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6</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6</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ENF - 201</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BİLGİ TEKNOLOJİLERİ VE KODLAMA</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BASIC INFORMATION TECHNOLOGY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2+1</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rPr>
                <w:rFonts w:ascii="Times New Roman" w:hAnsi="Times New Roman" w:cs="Times New Roman"/>
                <w:sz w:val="16"/>
                <w:szCs w:val="16"/>
              </w:rPr>
            </w:pP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SEÇMELİ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 xml:space="preserve">                                                                                                                                                                                                    TOPLAM</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34596C">
              <w:rPr>
                <w:rFonts w:ascii="Times New Roman" w:hAnsi="Times New Roman" w:cs="Times New Roman"/>
                <w:b/>
                <w:sz w:val="16"/>
                <w:szCs w:val="16"/>
              </w:rPr>
              <w:t>23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6"/>
                <w:szCs w:val="16"/>
                <w:lang w:eastAsia="tr-TR"/>
              </w:rPr>
            </w:pPr>
            <w:r w:rsidRPr="0034596C">
              <w:rPr>
                <w:rFonts w:ascii="Times New Roman" w:eastAsia="Times New Roman" w:hAnsi="Times New Roman" w:cs="Times New Roman"/>
                <w:b/>
                <w:bCs/>
                <w:color w:val="000000" w:themeColor="text1"/>
                <w:sz w:val="16"/>
                <w:szCs w:val="16"/>
                <w:lang w:eastAsia="tr-TR"/>
              </w:rPr>
              <w:t>22</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6"/>
                <w:szCs w:val="16"/>
                <w:lang w:eastAsia="tr-TR"/>
              </w:rPr>
            </w:pPr>
            <w:r w:rsidRPr="0034596C">
              <w:rPr>
                <w:rFonts w:ascii="Times New Roman" w:eastAsia="Times New Roman" w:hAnsi="Times New Roman" w:cs="Times New Roman"/>
                <w:b/>
                <w:bCs/>
                <w:color w:val="000000" w:themeColor="text1"/>
                <w:sz w:val="16"/>
                <w:szCs w:val="16"/>
                <w:lang w:eastAsia="tr-TR"/>
              </w:rPr>
              <w:t>30</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vAlign w:val="center"/>
          </w:tcPr>
          <w:p w:rsidR="0034596C" w:rsidRPr="0034596C" w:rsidRDefault="0034596C" w:rsidP="0034596C">
            <w:pPr>
              <w:spacing w:after="0"/>
              <w:jc w:val="center"/>
              <w:rPr>
                <w:rFonts w:ascii="Times New Roman" w:eastAsia="Times New Roman" w:hAnsi="Times New Roman" w:cs="Times New Roman"/>
                <w:bCs w:val="0"/>
                <w:color w:val="000000" w:themeColor="text1"/>
                <w:sz w:val="16"/>
                <w:szCs w:val="16"/>
                <w:lang w:eastAsia="tr-TR"/>
              </w:rPr>
            </w:pPr>
            <w:r w:rsidRPr="0034596C">
              <w:rPr>
                <w:rFonts w:ascii="Times New Roman" w:hAnsi="Times New Roman" w:cs="Times New Roman"/>
                <w:sz w:val="16"/>
                <w:szCs w:val="16"/>
              </w:rPr>
              <w:t>ÜÇÜNCÜ YARIYIL SEÇMELİ DERSLERİ  (Öğrenciler bu seçmeli derslerden bir tane seçmek zorundadır.)</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TRH 209</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DRAMAYA GİRİŞ</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INTRODUCTION TO DRAMA</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TRH 215</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REHBER VE İŞLETME İLİŞKİLERİ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GUIDE AND BUSINESS RELATIONS</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TRH 217</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TESİS REHBERLİĞİ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FACILITY GUIDANCE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TRF 221</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İNSAN KAYNAKLARI YÖNETİMİ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HUMAN RESOURCE MANAGEMENT</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TRF 223</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 İŞLETMELERİNDE YÖNETİM VE ORGANİZASYON</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MANAGEMENT AND ORGANIZATION IN TOURISM</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TRF 225</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 İŞLETMECİLİĞİ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TOURISM MANAGEMENT</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TRF 227</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BESLENME İLKELERİ VE MENÜ PLANLAMA</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NUTRITION TECHNIQUES AND MENU PLANNING</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DÖRDÜNCÜ YARIYIL – FOURTH SEMESTER</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lastRenderedPageBreak/>
              <w:t>TRH - 202</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TURİST REHBERLİĞİ – II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TOURISM GUIDANCE – II</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TRH - 204</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MÜZE YÖNETİMİ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MUSEUM MANAGEMENT</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TRH - 206</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DİNLER TARİHİ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HISTORY OF RELIGIONS</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TRF - 202</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MESLEKİ İNGİLİZCE II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VOCATIONAL ENGLISH II</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6+0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6</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6</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BFBFBF" w:themeColor="background1" w:themeShade="BF"/>
            </w:tcBorders>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ATA - 202</w:t>
            </w:r>
          </w:p>
        </w:tc>
        <w:tc>
          <w:tcPr>
            <w:tcW w:w="0" w:type="auto"/>
            <w:tcBorders>
              <w:bottom w:val="single" w:sz="4" w:space="0" w:color="BFBFBF" w:themeColor="background1" w:themeShade="BF"/>
            </w:tcBorders>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ATATÜRK İLKELERİ VE İNKILÂP TARİHİ</w:t>
            </w:r>
          </w:p>
        </w:tc>
        <w:tc>
          <w:tcPr>
            <w:tcW w:w="0" w:type="auto"/>
            <w:tcBorders>
              <w:bottom w:val="single" w:sz="4" w:space="0" w:color="BFBFBF" w:themeColor="background1" w:themeShade="BF"/>
            </w:tcBorders>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PRINC.OF ATATÜRK AND HISTORY OF TURKISH REVOLUTION</w:t>
            </w:r>
          </w:p>
        </w:tc>
        <w:tc>
          <w:tcPr>
            <w:tcW w:w="0" w:type="auto"/>
            <w:tcBorders>
              <w:bottom w:val="single" w:sz="4" w:space="0" w:color="BFBFBF" w:themeColor="background1" w:themeShade="BF"/>
            </w:tcBorders>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tcBorders>
              <w:bottom w:val="single" w:sz="4" w:space="0" w:color="BFBFBF" w:themeColor="background1" w:themeShade="BF"/>
            </w:tcBorders>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4+0</w:t>
            </w:r>
          </w:p>
        </w:tc>
        <w:tc>
          <w:tcPr>
            <w:tcW w:w="0" w:type="auto"/>
            <w:tcBorders>
              <w:bottom w:val="single" w:sz="4" w:space="0" w:color="BFBFBF" w:themeColor="background1" w:themeShade="BF"/>
            </w:tcBorders>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4</w:t>
            </w:r>
          </w:p>
        </w:tc>
        <w:tc>
          <w:tcPr>
            <w:tcW w:w="0" w:type="auto"/>
            <w:tcBorders>
              <w:bottom w:val="single" w:sz="4" w:space="0" w:color="BFBFBF" w:themeColor="background1" w:themeShade="BF"/>
            </w:tcBorders>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4</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BFBFBF" w:themeColor="background1" w:themeShade="BF"/>
            </w:tcBorders>
            <w:vAlign w:val="center"/>
          </w:tcPr>
          <w:p w:rsidR="0034596C" w:rsidRPr="0034596C" w:rsidRDefault="0034596C" w:rsidP="0034596C">
            <w:pPr>
              <w:spacing w:after="0"/>
              <w:rPr>
                <w:rFonts w:ascii="Times New Roman" w:hAnsi="Times New Roman" w:cs="Times New Roman"/>
                <w:sz w:val="16"/>
                <w:szCs w:val="16"/>
              </w:rPr>
            </w:pPr>
          </w:p>
        </w:tc>
        <w:tc>
          <w:tcPr>
            <w:tcW w:w="0" w:type="auto"/>
            <w:tcBorders>
              <w:bottom w:val="single" w:sz="4" w:space="0" w:color="BFBFBF" w:themeColor="background1" w:themeShade="BF"/>
            </w:tcBorders>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SEÇMELİ</w:t>
            </w:r>
          </w:p>
        </w:tc>
        <w:tc>
          <w:tcPr>
            <w:tcW w:w="0" w:type="auto"/>
            <w:tcBorders>
              <w:bottom w:val="single" w:sz="4" w:space="0" w:color="BFBFBF" w:themeColor="background1" w:themeShade="BF"/>
            </w:tcBorders>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ELECTIVE</w:t>
            </w:r>
          </w:p>
        </w:tc>
        <w:tc>
          <w:tcPr>
            <w:tcW w:w="0" w:type="auto"/>
            <w:tcBorders>
              <w:bottom w:val="single" w:sz="4" w:space="0" w:color="BFBFBF" w:themeColor="background1" w:themeShade="BF"/>
            </w:tcBorders>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tcBorders>
              <w:bottom w:val="single" w:sz="4" w:space="0" w:color="BFBFBF" w:themeColor="background1" w:themeShade="BF"/>
            </w:tcBorders>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tcBorders>
              <w:bottom w:val="single" w:sz="4" w:space="0" w:color="BFBFBF" w:themeColor="background1" w:themeShade="BF"/>
            </w:tcBorders>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tcBorders>
              <w:bottom w:val="single" w:sz="4" w:space="0" w:color="BFBFBF" w:themeColor="background1" w:themeShade="BF"/>
            </w:tcBorders>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gridSpan w:val="4"/>
            <w:tcBorders>
              <w:bottom w:val="single" w:sz="4" w:space="0" w:color="auto"/>
            </w:tcBorders>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 xml:space="preserve">                                                                                                                                                                                                       TOPLAM</w:t>
            </w:r>
          </w:p>
        </w:tc>
        <w:tc>
          <w:tcPr>
            <w:tcW w:w="0" w:type="auto"/>
            <w:tcBorders>
              <w:bottom w:val="single" w:sz="4" w:space="0" w:color="auto"/>
            </w:tcBorders>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34596C">
              <w:rPr>
                <w:rFonts w:ascii="Times New Roman" w:hAnsi="Times New Roman" w:cs="Times New Roman"/>
                <w:b/>
                <w:sz w:val="16"/>
                <w:szCs w:val="16"/>
              </w:rPr>
              <w:t>22</w:t>
            </w:r>
          </w:p>
        </w:tc>
        <w:tc>
          <w:tcPr>
            <w:tcW w:w="0" w:type="auto"/>
            <w:tcBorders>
              <w:bottom w:val="single" w:sz="4" w:space="0" w:color="auto"/>
            </w:tcBorders>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16"/>
                <w:szCs w:val="16"/>
                <w:lang w:eastAsia="tr-TR"/>
              </w:rPr>
            </w:pPr>
            <w:r w:rsidRPr="0034596C">
              <w:rPr>
                <w:rFonts w:ascii="Times New Roman" w:eastAsia="Times New Roman" w:hAnsi="Times New Roman" w:cs="Times New Roman"/>
                <w:b/>
                <w:color w:val="000000" w:themeColor="text1"/>
                <w:sz w:val="16"/>
                <w:szCs w:val="16"/>
                <w:lang w:eastAsia="tr-TR"/>
              </w:rPr>
              <w:t>22</w:t>
            </w:r>
          </w:p>
        </w:tc>
        <w:tc>
          <w:tcPr>
            <w:tcW w:w="0" w:type="auto"/>
            <w:tcBorders>
              <w:bottom w:val="single" w:sz="4" w:space="0" w:color="auto"/>
            </w:tcBorders>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34596C">
              <w:rPr>
                <w:rFonts w:ascii="Times New Roman" w:hAnsi="Times New Roman" w:cs="Times New Roman"/>
                <w:b/>
                <w:sz w:val="16"/>
                <w:szCs w:val="16"/>
              </w:rPr>
              <w:t>30</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Borders>
              <w:top w:val="single" w:sz="4" w:space="0" w:color="auto"/>
              <w:left w:val="nil"/>
              <w:bottom w:val="nil"/>
              <w:right w:val="nil"/>
            </w:tcBorders>
            <w:shd w:val="clear" w:color="auto" w:fill="FFFFFF" w:themeFill="background1"/>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p>
        </w:tc>
        <w:tc>
          <w:tcPr>
            <w:tcW w:w="0" w:type="auto"/>
            <w:tcBorders>
              <w:top w:val="single" w:sz="4" w:space="0" w:color="auto"/>
              <w:left w:val="nil"/>
              <w:bottom w:val="nil"/>
              <w:right w:val="nil"/>
            </w:tcBorders>
            <w:shd w:val="clear" w:color="auto" w:fill="FFFFFF" w:themeFill="background1"/>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c>
          <w:tcPr>
            <w:tcW w:w="0" w:type="auto"/>
            <w:tcBorders>
              <w:top w:val="single" w:sz="4" w:space="0" w:color="auto"/>
              <w:left w:val="nil"/>
              <w:bottom w:val="nil"/>
              <w:right w:val="nil"/>
            </w:tcBorders>
            <w:shd w:val="clear" w:color="auto" w:fill="FFFFFF" w:themeFill="background1"/>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6"/>
                <w:szCs w:val="16"/>
                <w:lang w:eastAsia="tr-TR"/>
              </w:rPr>
            </w:pPr>
          </w:p>
        </w:tc>
        <w:tc>
          <w:tcPr>
            <w:tcW w:w="0" w:type="auto"/>
            <w:tcBorders>
              <w:top w:val="single" w:sz="4" w:space="0" w:color="auto"/>
              <w:left w:val="nil"/>
              <w:bottom w:val="nil"/>
              <w:right w:val="nil"/>
            </w:tcBorders>
            <w:shd w:val="clear" w:color="auto" w:fill="FFFFFF" w:themeFill="background1"/>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gridSpan w:val="7"/>
            <w:tcBorders>
              <w:top w:val="nil"/>
              <w:left w:val="nil"/>
              <w:bottom w:val="nil"/>
              <w:right w:val="nil"/>
            </w:tcBorders>
            <w:shd w:val="clear" w:color="auto" w:fill="FFFFFF" w:themeFill="background1"/>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hAnsi="Times New Roman" w:cs="Times New Roman"/>
                <w:sz w:val="16"/>
                <w:szCs w:val="16"/>
              </w:rPr>
              <w:t>DÖRDÜNCÜ YARIYIL SEÇMELİ DERSLERİ  (Öğrenciler bu seçmeli derslerden bir tane seçmek zorundadır.)</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il"/>
            </w:tcBorders>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TRH 210</w:t>
            </w:r>
          </w:p>
        </w:tc>
        <w:tc>
          <w:tcPr>
            <w:tcW w:w="0" w:type="auto"/>
            <w:tcBorders>
              <w:top w:val="nil"/>
            </w:tcBorders>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ENGLISH DRAMA</w:t>
            </w:r>
          </w:p>
        </w:tc>
        <w:tc>
          <w:tcPr>
            <w:tcW w:w="0" w:type="auto"/>
            <w:tcBorders>
              <w:top w:val="nil"/>
            </w:tcBorders>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0" w:type="auto"/>
            <w:tcBorders>
              <w:top w:val="nil"/>
            </w:tcBorders>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tcBorders>
              <w:top w:val="nil"/>
            </w:tcBorders>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3+0</w:t>
            </w:r>
          </w:p>
        </w:tc>
        <w:tc>
          <w:tcPr>
            <w:tcW w:w="0" w:type="auto"/>
            <w:tcBorders>
              <w:top w:val="nil"/>
            </w:tcBorders>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tcBorders>
              <w:top w:val="nil"/>
            </w:tcBorders>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TRH 212</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İNANÇ TURİZMİ ORGANİZASYONU</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FAITH TOURISM ORGANISATION</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TRH 214</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TURİST SAĞLIĞI VE GÜVENLİĞİ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TOURIST HEALTH AN SAFETY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TRH 216</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DESTİNASYON YÖNETİMİ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DESTINATION MANAGEMENT</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TRF 218</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 VE KENTLEŞME</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TOURISM AND URBANIZATION</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TRF 220</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SERVİS VE PROTOKOL BİLGİSİ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ERVICE AND PROTOCOL INFORMATION</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TRF 222</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TÜRK VE DÜNYA MUTFAĞI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TURKISH AND WORLD CUISINE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TRF 224</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 FİNANSMANI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TOURISM FINANCE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TRF 228</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SAĞLIK TURİZMİ İŞLETMECİLİĞİ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HEALTH TOURISM MANAGEMENT</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gridSpan w:val="7"/>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BEŞİNCİ YARIYIL – FIFTH SEMESTER</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TRH - 301</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 PLANLAMASI VE YÖNETİMİ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TOUR PLANNING AND MANAGEMENT</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4</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TRH - 303</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ANADOLU UYGARLIKLARI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ANATOLIAN CIVILIZATIONS</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TRH - 305</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GENEL SAĞLIK BİLGİSİ VE İLKYARDIM</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GENERAL HEALTH INFORMATION AND FIRST AID</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2+0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2</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2</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TRF - 301</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MESLEKİ İNGİLİZCE III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VOCATIONAL ENGLISH III</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6+0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6</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6</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TRF - 303</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STAJ</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NTERNSHIP</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0+1</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1</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rPr>
                <w:rFonts w:ascii="Times New Roman" w:hAnsi="Times New Roman" w:cs="Times New Roman"/>
                <w:sz w:val="16"/>
                <w:szCs w:val="16"/>
              </w:rPr>
            </w:pP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SEÇMELİ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rPr>
                <w:rFonts w:ascii="Times New Roman" w:hAnsi="Times New Roman" w:cs="Times New Roman"/>
                <w:sz w:val="16"/>
                <w:szCs w:val="16"/>
              </w:rPr>
            </w:pP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SEÇMELİ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 xml:space="preserve">                                                                                                                                                                                                       TOPLAM</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34596C">
              <w:rPr>
                <w:rFonts w:ascii="Times New Roman" w:hAnsi="Times New Roman" w:cs="Times New Roman"/>
                <w:b/>
                <w:sz w:val="16"/>
                <w:szCs w:val="16"/>
              </w:rPr>
              <w:t>20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16"/>
                <w:szCs w:val="16"/>
                <w:lang w:eastAsia="tr-TR"/>
              </w:rPr>
            </w:pPr>
            <w:r w:rsidRPr="0034596C">
              <w:rPr>
                <w:rFonts w:ascii="Times New Roman" w:eastAsia="Times New Roman" w:hAnsi="Times New Roman" w:cs="Times New Roman"/>
                <w:b/>
                <w:color w:val="000000" w:themeColor="text1"/>
                <w:sz w:val="16"/>
                <w:szCs w:val="16"/>
                <w:lang w:eastAsia="tr-TR"/>
              </w:rPr>
              <w:t>21</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6"/>
                <w:szCs w:val="16"/>
                <w:lang w:eastAsia="tr-TR"/>
              </w:rPr>
            </w:pPr>
            <w:r w:rsidRPr="0034596C">
              <w:rPr>
                <w:rFonts w:ascii="Times New Roman" w:eastAsia="Times New Roman" w:hAnsi="Times New Roman" w:cs="Times New Roman"/>
                <w:b/>
                <w:bCs/>
                <w:color w:val="000000" w:themeColor="text1"/>
                <w:sz w:val="16"/>
                <w:szCs w:val="16"/>
                <w:lang w:eastAsia="tr-TR"/>
              </w:rPr>
              <w:t>30</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hAnsi="Times New Roman" w:cs="Times New Roman"/>
                <w:sz w:val="16"/>
                <w:szCs w:val="16"/>
              </w:rPr>
              <w:t xml:space="preserve">BEŞİNCİ YARIYIL SEÇMELİ DERSLERİ  (Öğrenciler bu seçmeli derslerden İKİ tane seçmek zorundadır. </w:t>
            </w:r>
            <w:r w:rsidRPr="0034596C">
              <w:rPr>
                <w:rFonts w:ascii="Times New Roman" w:eastAsia="Times New Roman" w:hAnsi="Times New Roman" w:cs="Times New Roman"/>
                <w:bCs w:val="0"/>
                <w:color w:val="000000" w:themeColor="text1"/>
                <w:sz w:val="16"/>
                <w:szCs w:val="16"/>
                <w:lang w:eastAsia="tr-TR"/>
              </w:rPr>
              <w:t>İki SEÇMELİ dersten biri SEÇMELİ yabancı dil dersi olmak zorundadır.</w:t>
            </w:r>
            <w:r w:rsidRPr="0034596C">
              <w:rPr>
                <w:rFonts w:ascii="Times New Roman" w:hAnsi="Times New Roman" w:cs="Times New Roman"/>
                <w:sz w:val="16"/>
                <w:szCs w:val="16"/>
              </w:rPr>
              <w:t>)</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TRH 315</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YEREL HALK VE REHBER İLİŞKİLERİ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LOCAL PEOPLE AND GUİDANCE RELATİONS</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TRH 317</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SELÇUKLU KÜLTÜR VE MİMARİSİ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SELJUK CULTURE AND ARCHİTECTURE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TRH 319</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TURİZMDE ULAŞTIRMA HİZMETLERİ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TRANSPORTATION SERVICES IN TOURISM</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TRH 323</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SOSYAL MEDYA VE TURİZM</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SOCIAL MEDIA AND TOURISM</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TRF 309</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 ALMANCASI 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GERMAN FOR TOURISM I</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r w:rsidRPr="0034596C">
              <w:rPr>
                <w:rFonts w:ascii="Times New Roman" w:eastAsia="Times New Roman" w:hAnsi="Times New Roman" w:cs="Times New Roman"/>
                <w:color w:val="000000" w:themeColor="text1"/>
                <w:sz w:val="16"/>
                <w:szCs w:val="16"/>
                <w:lang w:eastAsia="tr-TR"/>
              </w:rPr>
              <w:t>+0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TRF 311</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 RUSÇASI 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RUSSIAN FOR TOURISM I</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r w:rsidRPr="0034596C">
              <w:rPr>
                <w:rFonts w:ascii="Times New Roman" w:eastAsia="Times New Roman" w:hAnsi="Times New Roman" w:cs="Times New Roman"/>
                <w:color w:val="000000" w:themeColor="text1"/>
                <w:sz w:val="16"/>
                <w:szCs w:val="16"/>
                <w:lang w:eastAsia="tr-TR"/>
              </w:rPr>
              <w:t>+0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TRF 315</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 ARAPÇASI 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ARABIC FOR TOURISM I</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r w:rsidRPr="0034596C">
              <w:rPr>
                <w:rFonts w:ascii="Times New Roman" w:eastAsia="Times New Roman" w:hAnsi="Times New Roman" w:cs="Times New Roman"/>
                <w:color w:val="000000" w:themeColor="text1"/>
                <w:sz w:val="16"/>
                <w:szCs w:val="16"/>
                <w:lang w:eastAsia="tr-TR"/>
              </w:rPr>
              <w:t>+0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TRF 317</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 ÇİNCESİ 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CHINESE FOR TOURISM I</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r w:rsidRPr="0034596C">
              <w:rPr>
                <w:rFonts w:ascii="Times New Roman" w:eastAsia="Times New Roman" w:hAnsi="Times New Roman" w:cs="Times New Roman"/>
                <w:color w:val="000000" w:themeColor="text1"/>
                <w:sz w:val="16"/>
                <w:szCs w:val="16"/>
                <w:lang w:eastAsia="tr-TR"/>
              </w:rPr>
              <w:t>+0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TRF 319</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 VE ÇEVRE</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TOURİSM AND ENVİRONMENT</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TRF 321</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TURİZMDE YATIRIM VE PROJE ANALİZİ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INVESTMENT AND PROJECT ANALYSIS IN TOURISM</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TRF 325</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 EKONOMİSİ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TOURİSM ECONOMY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lastRenderedPageBreak/>
              <w:t>TRF 327</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TURİZMDE İLETŞİM VE HALKLA İLİŞKİLER</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COMMUNICATION AND PUBLIC RELATIONS IN TOURISM</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TRF 329</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GENEL MUHASEBE</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GENERAL ACCOUNTING</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gridSpan w:val="7"/>
            <w:vAlign w:val="center"/>
          </w:tcPr>
          <w:p w:rsidR="0034596C" w:rsidRPr="0034596C" w:rsidRDefault="0034596C" w:rsidP="0034596C">
            <w:pPr>
              <w:spacing w:after="0"/>
              <w:jc w:val="center"/>
              <w:rPr>
                <w:rFonts w:ascii="Times New Roman" w:eastAsia="Times New Roman" w:hAnsi="Times New Roman" w:cs="Times New Roman"/>
                <w:bCs w:val="0"/>
                <w:color w:val="000000" w:themeColor="text1"/>
                <w:sz w:val="16"/>
                <w:szCs w:val="16"/>
                <w:lang w:eastAsia="tr-TR"/>
              </w:rPr>
            </w:pPr>
            <w:r w:rsidRPr="0034596C">
              <w:rPr>
                <w:rFonts w:ascii="Times New Roman" w:eastAsia="Times New Roman" w:hAnsi="Times New Roman" w:cs="Times New Roman"/>
                <w:bCs w:val="0"/>
                <w:color w:val="000000" w:themeColor="text1"/>
                <w:sz w:val="16"/>
                <w:szCs w:val="16"/>
                <w:lang w:eastAsia="tr-TR"/>
              </w:rPr>
              <w:t>ALTINCI YARIYIL – SIXTH SEMESTER</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TRH – 302</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 PAZARLAMASI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TOURISM MARKETING</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4</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TRH – 304</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MİTOLOJİ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MYTHOLOGY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TRH – 306</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REHBERLİK MESLEK ETİĞİ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GUIDANCE PROFESSIONAL ETHICS</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TRH – 308</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TÜRK KÜLTÜRÜ VE TARİHİ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TURKISH CULTURE AND HISTORY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4</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TRF – 302</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MESLEKİ İNGİLİZCE IV</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VOCATIONAL ENGLISH IV</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Zorunlu – Compulsory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6</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6</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6</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rPr>
                <w:rFonts w:ascii="Times New Roman" w:hAnsi="Times New Roman" w:cs="Times New Roman"/>
                <w:sz w:val="16"/>
                <w:szCs w:val="16"/>
              </w:rPr>
            </w:pP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SEÇMELİ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rPr>
                <w:rFonts w:ascii="Times New Roman" w:hAnsi="Times New Roman" w:cs="Times New Roman"/>
                <w:sz w:val="16"/>
                <w:szCs w:val="16"/>
              </w:rPr>
            </w:pP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SEÇMELİ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hAnsi="Times New Roman" w:cs="Times New Roman"/>
                <w:sz w:val="16"/>
                <w:szCs w:val="16"/>
              </w:rPr>
              <w:t xml:space="preserve">                                                                                                                                                                                                      TOPLAM</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6"/>
                <w:szCs w:val="16"/>
                <w:lang w:eastAsia="tr-TR"/>
              </w:rPr>
            </w:pPr>
            <w:r w:rsidRPr="0034596C">
              <w:rPr>
                <w:rFonts w:ascii="Times New Roman" w:eastAsia="Times New Roman" w:hAnsi="Times New Roman" w:cs="Times New Roman"/>
                <w:b/>
                <w:color w:val="000000" w:themeColor="text1"/>
                <w:sz w:val="16"/>
                <w:szCs w:val="16"/>
                <w:lang w:eastAsia="tr-TR"/>
              </w:rPr>
              <w:t>24</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6"/>
                <w:szCs w:val="16"/>
                <w:lang w:eastAsia="tr-TR"/>
              </w:rPr>
            </w:pPr>
            <w:r w:rsidRPr="0034596C">
              <w:rPr>
                <w:rFonts w:ascii="Times New Roman" w:eastAsia="Times New Roman" w:hAnsi="Times New Roman" w:cs="Times New Roman"/>
                <w:b/>
                <w:bCs/>
                <w:color w:val="000000" w:themeColor="text1"/>
                <w:sz w:val="16"/>
                <w:szCs w:val="16"/>
                <w:lang w:eastAsia="tr-TR"/>
              </w:rPr>
              <w:t>24</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6"/>
                <w:szCs w:val="16"/>
                <w:lang w:eastAsia="tr-TR"/>
              </w:rPr>
            </w:pPr>
            <w:r w:rsidRPr="0034596C">
              <w:rPr>
                <w:rFonts w:ascii="Times New Roman" w:eastAsia="Times New Roman" w:hAnsi="Times New Roman" w:cs="Times New Roman"/>
                <w:b/>
                <w:bCs/>
                <w:color w:val="000000" w:themeColor="text1"/>
                <w:sz w:val="16"/>
                <w:szCs w:val="16"/>
                <w:lang w:eastAsia="tr-TR"/>
              </w:rPr>
              <w:t>30</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gridSpan w:val="7"/>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hAnsi="Times New Roman" w:cs="Times New Roman"/>
                <w:sz w:val="16"/>
                <w:szCs w:val="16"/>
              </w:rPr>
              <w:t xml:space="preserve">ALTINCI YARIYIL SEÇMELİ DERSLERİ  (Öğrenciler bu seçmeli derslerden İKİ tane seçmek zorundadır. </w:t>
            </w:r>
            <w:r w:rsidRPr="0034596C">
              <w:rPr>
                <w:rFonts w:ascii="Times New Roman" w:eastAsia="Times New Roman" w:hAnsi="Times New Roman" w:cs="Times New Roman"/>
                <w:bCs w:val="0"/>
                <w:color w:val="000000" w:themeColor="text1"/>
                <w:sz w:val="16"/>
                <w:szCs w:val="16"/>
                <w:lang w:eastAsia="tr-TR"/>
              </w:rPr>
              <w:t>İki SEÇMELİ dersten biri SEÇMELİ yabancı dil dersi olmak zorundadır.</w:t>
            </w:r>
            <w:r w:rsidRPr="0034596C">
              <w:rPr>
                <w:rFonts w:ascii="Times New Roman" w:hAnsi="Times New Roman" w:cs="Times New Roman"/>
                <w:sz w:val="16"/>
                <w:szCs w:val="16"/>
              </w:rPr>
              <w:t>)</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TRH 334</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YEREL REHBERLİK VE SAKARYA</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LOCAL GUİDANCE AND SAKARYA</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TRH 336</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SEYAHAT İŞLETMELERİ MUHASEBESİ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TRAVEL BUSINESS ACCOUNTING</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TRF 310</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 ALMANCASI II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GERMAN FOR TOURISM II</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r w:rsidRPr="0034596C">
              <w:rPr>
                <w:rFonts w:ascii="Times New Roman" w:eastAsia="Times New Roman" w:hAnsi="Times New Roman" w:cs="Times New Roman"/>
                <w:color w:val="000000" w:themeColor="text1"/>
                <w:sz w:val="16"/>
                <w:szCs w:val="16"/>
                <w:lang w:eastAsia="tr-TR"/>
              </w:rPr>
              <w:t>+0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TRF 312</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 RUSÇASI II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RUSSIAN FOR TOURISM II</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r w:rsidRPr="0034596C">
              <w:rPr>
                <w:rFonts w:ascii="Times New Roman" w:eastAsia="Times New Roman" w:hAnsi="Times New Roman" w:cs="Times New Roman"/>
                <w:color w:val="000000" w:themeColor="text1"/>
                <w:sz w:val="16"/>
                <w:szCs w:val="16"/>
                <w:lang w:eastAsia="tr-TR"/>
              </w:rPr>
              <w:t>+0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TRF 314</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 ARAPÇASI II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ARABIC FOR TOURISM II</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r w:rsidRPr="0034596C">
              <w:rPr>
                <w:rFonts w:ascii="Times New Roman" w:eastAsia="Times New Roman" w:hAnsi="Times New Roman" w:cs="Times New Roman"/>
                <w:color w:val="000000" w:themeColor="text1"/>
                <w:sz w:val="16"/>
                <w:szCs w:val="16"/>
                <w:lang w:eastAsia="tr-TR"/>
              </w:rPr>
              <w:t>+0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TRF 316</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 ÇİNCESİ II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CHINESE FOR TOURISM II</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r w:rsidRPr="0034596C">
              <w:rPr>
                <w:rFonts w:ascii="Times New Roman" w:eastAsia="Times New Roman" w:hAnsi="Times New Roman" w:cs="Times New Roman"/>
                <w:color w:val="000000" w:themeColor="text1"/>
                <w:sz w:val="16"/>
                <w:szCs w:val="16"/>
                <w:lang w:eastAsia="tr-TR"/>
              </w:rPr>
              <w:t>+0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TRF 322</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ARAŞTIRMA YÖNTEMLERİ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RESEARCH METHODS</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TRF 324</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TÜRKİYE EKONOMİSİ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TURKISH ECONOMY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TRF 326</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OTEL İŞLETMELERİ OTOMASYONU</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HOTEL MANAGEMENT AUTOMATION</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TRF 330</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TURİZMDE GÜNCEL SORUNLAR</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CURRENT PROBLEMS IN TOURISM</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rPr>
            </w:pPr>
            <w:r w:rsidRPr="0034596C">
              <w:rPr>
                <w:rFonts w:ascii="Times New Roman" w:eastAsia="Times New Roman" w:hAnsi="Times New Roman" w:cs="Times New Roman"/>
                <w:color w:val="000000" w:themeColor="text1"/>
                <w:sz w:val="16"/>
                <w:szCs w:val="16"/>
                <w:lang w:eastAsia="tr-TR"/>
              </w:rPr>
              <w:t>TRF 332</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TURİZM VE BÖLGESEL KALKINMA</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TOURISM AND REGIONAL DEVELOPMENT</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gridSpan w:val="7"/>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hAnsi="Times New Roman" w:cs="Times New Roman"/>
                <w:sz w:val="16"/>
                <w:szCs w:val="16"/>
              </w:rPr>
              <w:t>YEDİNCİ YARIYIL – SEVENTH SEMESTER</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hAnsi="Times New Roman" w:cs="Times New Roman"/>
                <w:sz w:val="16"/>
                <w:szCs w:val="16"/>
              </w:rPr>
              <w:t>TRH - 401</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ARKEOLOJİ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ARCHAEOLOGY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Zorunlu – Compulsory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hAnsi="Times New Roman" w:cs="Times New Roman"/>
                <w:sz w:val="16"/>
                <w:szCs w:val="16"/>
              </w:rPr>
              <w:t>TRH - 403</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SANAT TARİHİ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HISTORY OF ART</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Zorunlu – Compulsory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hAnsi="Times New Roman" w:cs="Times New Roman"/>
                <w:sz w:val="16"/>
                <w:szCs w:val="16"/>
              </w:rPr>
              <w:t>TRH - 405</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TÜRK HALK BİLİMİ VE EFSANELERİ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TURKISH FOLKLORE AND LEGEND</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Zorunlu – Compulsory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hAnsi="Times New Roman" w:cs="Times New Roman"/>
                <w:sz w:val="16"/>
                <w:szCs w:val="16"/>
              </w:rPr>
              <w:t>TRF - 407</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MESLEKİ İNGİLİZCE V</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VOCATIONAL ENGLISH V</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Zorunlu – Compulsory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6+0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6</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6</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rPr>
                <w:rFonts w:ascii="Times New Roman" w:hAnsi="Times New Roman" w:cs="Times New Roman"/>
                <w:sz w:val="16"/>
                <w:szCs w:val="16"/>
              </w:rPr>
            </w:pP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SEÇMELİ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rPr>
                <w:rFonts w:ascii="Times New Roman" w:hAnsi="Times New Roman" w:cs="Times New Roman"/>
                <w:sz w:val="16"/>
                <w:szCs w:val="16"/>
              </w:rPr>
            </w:pP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SEÇMELİ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rsidR="0034596C" w:rsidRPr="0034596C" w:rsidRDefault="0034596C" w:rsidP="0034596C">
            <w:pPr>
              <w:spacing w:after="0"/>
              <w:rPr>
                <w:rFonts w:ascii="Times New Roman" w:hAnsi="Times New Roman" w:cs="Times New Roman"/>
                <w:sz w:val="16"/>
                <w:szCs w:val="16"/>
              </w:rPr>
            </w:pPr>
            <w:r w:rsidRPr="0034596C">
              <w:rPr>
                <w:rFonts w:ascii="Times New Roman" w:hAnsi="Times New Roman" w:cs="Times New Roman"/>
                <w:sz w:val="16"/>
                <w:szCs w:val="16"/>
              </w:rPr>
              <w:t xml:space="preserve">                                                                                                                                                                                                                                        TOPLAM</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6"/>
                <w:szCs w:val="16"/>
                <w:lang w:eastAsia="tr-TR"/>
              </w:rPr>
            </w:pPr>
            <w:r w:rsidRPr="0034596C">
              <w:rPr>
                <w:rFonts w:ascii="Times New Roman" w:eastAsia="Times New Roman" w:hAnsi="Times New Roman" w:cs="Times New Roman"/>
                <w:b/>
                <w:bCs/>
                <w:color w:val="000000" w:themeColor="text1"/>
                <w:sz w:val="16"/>
                <w:szCs w:val="16"/>
                <w:lang w:eastAsia="tr-TR"/>
              </w:rPr>
              <w:t>21</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4596C">
              <w:rPr>
                <w:rFonts w:ascii="Times New Roman" w:hAnsi="Times New Roman" w:cs="Times New Roman"/>
                <w:b/>
                <w:sz w:val="16"/>
                <w:szCs w:val="16"/>
              </w:rPr>
              <w:t>21</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rPr>
            </w:pPr>
            <w:r w:rsidRPr="0034596C">
              <w:rPr>
                <w:rFonts w:ascii="Times New Roman" w:hAnsi="Times New Roman" w:cs="Times New Roman"/>
                <w:b/>
                <w:sz w:val="16"/>
                <w:szCs w:val="16"/>
              </w:rPr>
              <w:t>30</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gridSpan w:val="7"/>
            <w:vAlign w:val="center"/>
          </w:tcPr>
          <w:p w:rsidR="0034596C" w:rsidRPr="0034596C" w:rsidRDefault="0034596C" w:rsidP="0034596C">
            <w:pPr>
              <w:spacing w:after="0"/>
              <w:jc w:val="center"/>
              <w:rPr>
                <w:rFonts w:ascii="Times New Roman" w:hAnsi="Times New Roman" w:cs="Times New Roman"/>
                <w:sz w:val="16"/>
                <w:szCs w:val="16"/>
              </w:rPr>
            </w:pPr>
            <w:r w:rsidRPr="0034596C">
              <w:rPr>
                <w:rFonts w:ascii="Times New Roman" w:hAnsi="Times New Roman" w:cs="Times New Roman"/>
                <w:sz w:val="16"/>
                <w:szCs w:val="16"/>
              </w:rPr>
              <w:t xml:space="preserve">YEDİNCİ YARIYIL SEÇMELİ DERSLERİ  (Öğrenciler bu seçmeli derslerden İKİ tane seçmek zorundadır. </w:t>
            </w:r>
            <w:r w:rsidRPr="0034596C">
              <w:rPr>
                <w:rFonts w:ascii="Times New Roman" w:eastAsia="Times New Roman" w:hAnsi="Times New Roman" w:cs="Times New Roman"/>
                <w:bCs w:val="0"/>
                <w:color w:val="000000" w:themeColor="text1"/>
                <w:sz w:val="16"/>
                <w:szCs w:val="16"/>
                <w:lang w:eastAsia="tr-TR"/>
              </w:rPr>
              <w:t>İki SEÇMELİ dersten biri SEÇMELİ yabancı dil dersi olmak zorundadır.</w:t>
            </w:r>
            <w:r w:rsidRPr="0034596C">
              <w:rPr>
                <w:rFonts w:ascii="Times New Roman" w:hAnsi="Times New Roman" w:cs="Times New Roman"/>
                <w:sz w:val="16"/>
                <w:szCs w:val="16"/>
              </w:rPr>
              <w:t>)</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sz w:val="16"/>
                <w:szCs w:val="16"/>
              </w:rPr>
            </w:pPr>
            <w:r w:rsidRPr="0034596C">
              <w:rPr>
                <w:rFonts w:ascii="Times New Roman" w:eastAsia="Times New Roman" w:hAnsi="Times New Roman" w:cs="Times New Roman"/>
                <w:sz w:val="16"/>
                <w:szCs w:val="16"/>
                <w:lang w:eastAsia="tr-TR"/>
              </w:rPr>
              <w:t>TRH 421</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sz w:val="16"/>
                <w:szCs w:val="16"/>
                <w:lang w:eastAsia="tr-TR"/>
              </w:rPr>
              <w:t>ULUSLARARASI SEYAHAT HAREKETLERİ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sz w:val="16"/>
                <w:szCs w:val="16"/>
                <w:lang w:eastAsia="tr-TR"/>
              </w:rPr>
              <w:t>INTERNATIONAL TRAVEL MOVEMENT</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sz w:val="16"/>
                <w:szCs w:val="16"/>
              </w:rPr>
            </w:pPr>
            <w:r w:rsidRPr="0034596C">
              <w:rPr>
                <w:rFonts w:ascii="Times New Roman" w:eastAsia="Times New Roman" w:hAnsi="Times New Roman" w:cs="Times New Roman"/>
                <w:sz w:val="16"/>
                <w:szCs w:val="16"/>
                <w:lang w:eastAsia="tr-TR"/>
              </w:rPr>
              <w:t>TRH 423</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sz w:val="16"/>
                <w:szCs w:val="16"/>
                <w:lang w:eastAsia="tr-TR"/>
              </w:rPr>
              <w:t>OSMANLI KÜLTÜR VE MİMARİSİ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sz w:val="16"/>
                <w:szCs w:val="16"/>
                <w:lang w:eastAsia="tr-TR"/>
              </w:rPr>
              <w:t>OTTOMAN CULTURE AND ARCHITECTURE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sz w:val="16"/>
                <w:szCs w:val="16"/>
              </w:rPr>
            </w:pPr>
            <w:r w:rsidRPr="0034596C">
              <w:rPr>
                <w:rFonts w:ascii="Times New Roman" w:eastAsia="Times New Roman" w:hAnsi="Times New Roman" w:cs="Times New Roman"/>
                <w:sz w:val="16"/>
                <w:szCs w:val="16"/>
                <w:lang w:eastAsia="tr-TR"/>
              </w:rPr>
              <w:t>TRF 411</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sz w:val="16"/>
                <w:szCs w:val="16"/>
                <w:lang w:eastAsia="tr-TR"/>
              </w:rPr>
              <w:t>TURİZM ALMANCASI III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GERMAN FOR TOURISM III</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r w:rsidRPr="0034596C">
              <w:rPr>
                <w:rFonts w:ascii="Times New Roman" w:eastAsia="Times New Roman" w:hAnsi="Times New Roman" w:cs="Times New Roman"/>
                <w:color w:val="000000" w:themeColor="text1"/>
                <w:sz w:val="16"/>
                <w:szCs w:val="16"/>
                <w:lang w:eastAsia="tr-TR"/>
              </w:rPr>
              <w:t>+0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sz w:val="16"/>
                <w:szCs w:val="16"/>
              </w:rPr>
            </w:pPr>
            <w:r w:rsidRPr="0034596C">
              <w:rPr>
                <w:rFonts w:ascii="Times New Roman" w:eastAsia="Times New Roman" w:hAnsi="Times New Roman" w:cs="Times New Roman"/>
                <w:sz w:val="16"/>
                <w:szCs w:val="16"/>
                <w:lang w:eastAsia="tr-TR"/>
              </w:rPr>
              <w:t>TRF 413</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sz w:val="16"/>
                <w:szCs w:val="16"/>
                <w:lang w:eastAsia="tr-TR"/>
              </w:rPr>
              <w:t>TURİZM RUSÇASI III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RUSSIAN FOR TOURISM III</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r w:rsidRPr="0034596C">
              <w:rPr>
                <w:rFonts w:ascii="Times New Roman" w:eastAsia="Times New Roman" w:hAnsi="Times New Roman" w:cs="Times New Roman"/>
                <w:color w:val="000000" w:themeColor="text1"/>
                <w:sz w:val="16"/>
                <w:szCs w:val="16"/>
                <w:lang w:eastAsia="tr-TR"/>
              </w:rPr>
              <w:t>+0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sz w:val="16"/>
                <w:szCs w:val="16"/>
              </w:rPr>
            </w:pPr>
            <w:r w:rsidRPr="0034596C">
              <w:rPr>
                <w:rFonts w:ascii="Times New Roman" w:eastAsia="Times New Roman" w:hAnsi="Times New Roman" w:cs="Times New Roman"/>
                <w:sz w:val="16"/>
                <w:szCs w:val="16"/>
                <w:lang w:eastAsia="tr-TR"/>
              </w:rPr>
              <w:t>TRF 415</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sz w:val="16"/>
                <w:szCs w:val="16"/>
                <w:lang w:eastAsia="tr-TR"/>
              </w:rPr>
              <w:t>TURİZM ARAPÇASI III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ARABIC FOR TOURISM III</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r w:rsidRPr="0034596C">
              <w:rPr>
                <w:rFonts w:ascii="Times New Roman" w:eastAsia="Times New Roman" w:hAnsi="Times New Roman" w:cs="Times New Roman"/>
                <w:color w:val="000000" w:themeColor="text1"/>
                <w:sz w:val="16"/>
                <w:szCs w:val="16"/>
                <w:lang w:eastAsia="tr-TR"/>
              </w:rPr>
              <w:t>+0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sz w:val="16"/>
                <w:szCs w:val="16"/>
              </w:rPr>
            </w:pPr>
            <w:r w:rsidRPr="0034596C">
              <w:rPr>
                <w:rFonts w:ascii="Times New Roman" w:eastAsia="Times New Roman" w:hAnsi="Times New Roman" w:cs="Times New Roman"/>
                <w:sz w:val="16"/>
                <w:szCs w:val="16"/>
                <w:lang w:eastAsia="tr-TR"/>
              </w:rPr>
              <w:t>TRF 417</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sz w:val="16"/>
                <w:szCs w:val="16"/>
                <w:lang w:eastAsia="tr-TR"/>
              </w:rPr>
              <w:t>TURİZM ÇİNCESİ III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CHINESE FOR TOURISM III</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r w:rsidRPr="0034596C">
              <w:rPr>
                <w:rFonts w:ascii="Times New Roman" w:eastAsia="Times New Roman" w:hAnsi="Times New Roman" w:cs="Times New Roman"/>
                <w:color w:val="000000" w:themeColor="text1"/>
                <w:sz w:val="16"/>
                <w:szCs w:val="16"/>
                <w:lang w:eastAsia="tr-TR"/>
              </w:rPr>
              <w:t>+0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4</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sz w:val="16"/>
                <w:szCs w:val="16"/>
              </w:rPr>
            </w:pPr>
            <w:r w:rsidRPr="0034596C">
              <w:rPr>
                <w:rFonts w:ascii="Times New Roman" w:eastAsia="Times New Roman" w:hAnsi="Times New Roman" w:cs="Times New Roman"/>
                <w:sz w:val="16"/>
                <w:szCs w:val="16"/>
                <w:lang w:eastAsia="tr-TR"/>
              </w:rPr>
              <w:t>TRF 421</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sz w:val="16"/>
                <w:szCs w:val="16"/>
                <w:lang w:eastAsia="tr-TR"/>
              </w:rPr>
              <w:t>KONGRE VE FUAR ORGANİZASYONU</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CONGRESS AND FAIR ORGANIZATION</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sz w:val="16"/>
                <w:szCs w:val="16"/>
              </w:rPr>
            </w:pPr>
            <w:r w:rsidRPr="0034596C">
              <w:rPr>
                <w:rFonts w:ascii="Times New Roman" w:eastAsia="Times New Roman" w:hAnsi="Times New Roman" w:cs="Times New Roman"/>
                <w:sz w:val="16"/>
                <w:szCs w:val="16"/>
                <w:lang w:eastAsia="tr-TR"/>
              </w:rPr>
              <w:lastRenderedPageBreak/>
              <w:t>TRF 431</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sz w:val="16"/>
                <w:szCs w:val="16"/>
                <w:lang w:eastAsia="tr-TR"/>
              </w:rPr>
              <w:t>ÖZEL İLGİ TURİZMİ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sz w:val="16"/>
                <w:szCs w:val="16"/>
                <w:lang w:eastAsia="tr-TR"/>
              </w:rPr>
              <w:t>SPECIAL INTEREST TOURISM</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sz w:val="16"/>
                <w:szCs w:val="16"/>
              </w:rPr>
            </w:pPr>
            <w:r w:rsidRPr="0034596C">
              <w:rPr>
                <w:rFonts w:ascii="Times New Roman" w:eastAsia="Times New Roman" w:hAnsi="Times New Roman" w:cs="Times New Roman"/>
                <w:sz w:val="16"/>
                <w:szCs w:val="16"/>
                <w:lang w:eastAsia="tr-TR"/>
              </w:rPr>
              <w:t>TRF 433</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sz w:val="16"/>
                <w:szCs w:val="16"/>
                <w:lang w:eastAsia="tr-TR"/>
              </w:rPr>
              <w:t>ETKİNLİK YÖNETİMİ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sz w:val="16"/>
                <w:szCs w:val="16"/>
                <w:lang w:eastAsia="tr-TR"/>
              </w:rPr>
              <w:t>EVENT MANAGEMENT</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sz w:val="16"/>
                <w:szCs w:val="16"/>
              </w:rPr>
            </w:pPr>
            <w:r w:rsidRPr="0034596C">
              <w:rPr>
                <w:rFonts w:ascii="Times New Roman" w:eastAsia="Times New Roman" w:hAnsi="Times New Roman" w:cs="Times New Roman"/>
                <w:sz w:val="16"/>
                <w:szCs w:val="16"/>
                <w:lang w:eastAsia="tr-TR"/>
              </w:rPr>
              <w:t>TRF 435</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sz w:val="16"/>
                <w:szCs w:val="16"/>
                <w:lang w:eastAsia="tr-TR"/>
              </w:rPr>
              <w:t>TURİZM DAVRANIŞI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sz w:val="16"/>
                <w:szCs w:val="16"/>
                <w:lang w:eastAsia="tr-TR"/>
              </w:rPr>
              <w:t>TOURİSM BEHAVİOR</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gridSpan w:val="7"/>
            <w:vAlign w:val="center"/>
          </w:tcPr>
          <w:p w:rsidR="0034596C" w:rsidRPr="0034596C" w:rsidRDefault="0034596C" w:rsidP="0034596C">
            <w:pPr>
              <w:spacing w:after="0"/>
              <w:jc w:val="center"/>
              <w:rPr>
                <w:rFonts w:ascii="Times New Roman" w:eastAsia="Times New Roman" w:hAnsi="Times New Roman" w:cs="Times New Roman"/>
                <w:bCs w:val="0"/>
                <w:color w:val="000000" w:themeColor="text1"/>
                <w:sz w:val="16"/>
                <w:szCs w:val="16"/>
                <w:lang w:eastAsia="tr-TR"/>
              </w:rPr>
            </w:pPr>
            <w:r w:rsidRPr="0034596C">
              <w:rPr>
                <w:rFonts w:ascii="Times New Roman" w:eastAsia="Times New Roman" w:hAnsi="Times New Roman" w:cs="Times New Roman"/>
                <w:bCs w:val="0"/>
                <w:color w:val="000000" w:themeColor="text1"/>
                <w:sz w:val="16"/>
                <w:szCs w:val="16"/>
                <w:lang w:eastAsia="tr-TR"/>
              </w:rPr>
              <w:t>SEKİZİNCİ YARIYIL – EIGHTH SEMESTER</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jc w:val="center"/>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TRH - 404</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MESLEKİ UYGULAMALAR</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VOCATIONAL PRACTICES</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Zorunlu – Compulsory</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0+15</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8</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15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rPr>
                <w:rFonts w:ascii="Times New Roman" w:eastAsia="Times New Roman" w:hAnsi="Times New Roman" w:cs="Times New Roman"/>
                <w:sz w:val="16"/>
                <w:szCs w:val="16"/>
              </w:rPr>
            </w:pP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GİRİŞİMCİLİK VE PROJE YÖNETİMİ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ENTREPRENEURSHIP AND PROJECT MANAGEMENT</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Zorunlu – Compulsory</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hAnsi="Times New Roman" w:cs="Times New Roman"/>
                <w:sz w:val="16"/>
                <w:szCs w:val="16"/>
              </w:rPr>
              <w:t>2+1</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rPr>
                <w:rFonts w:ascii="Times New Roman" w:eastAsia="Times New Roman" w:hAnsi="Times New Roman" w:cs="Times New Roman"/>
                <w:sz w:val="16"/>
                <w:szCs w:val="16"/>
              </w:rPr>
            </w:pP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SEÇMELİ</w:t>
            </w:r>
          </w:p>
        </w:tc>
        <w:tc>
          <w:tcPr>
            <w:tcW w:w="0" w:type="auto"/>
            <w:vAlign w:val="center"/>
          </w:tcPr>
          <w:p w:rsidR="0034596C" w:rsidRPr="0034596C" w:rsidRDefault="0034596C" w:rsidP="0034596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r>
      <w:tr w:rsidR="0034596C" w:rsidRPr="0034596C" w:rsidTr="0034596C">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0" w:type="auto"/>
            <w:vAlign w:val="center"/>
          </w:tcPr>
          <w:p w:rsidR="0034596C" w:rsidRPr="0034596C" w:rsidRDefault="0034596C" w:rsidP="0034596C">
            <w:pPr>
              <w:spacing w:after="0"/>
              <w:rPr>
                <w:rFonts w:ascii="Times New Roman" w:eastAsia="Times New Roman" w:hAnsi="Times New Roman" w:cs="Times New Roman"/>
                <w:sz w:val="16"/>
                <w:szCs w:val="16"/>
              </w:rPr>
            </w:pP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SEÇMELİ</w:t>
            </w:r>
          </w:p>
        </w:tc>
        <w:tc>
          <w:tcPr>
            <w:tcW w:w="0" w:type="auto"/>
            <w:vAlign w:val="center"/>
          </w:tcPr>
          <w:p w:rsidR="0034596C" w:rsidRPr="0034596C" w:rsidRDefault="0034596C" w:rsidP="0034596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Style w:val="tlid-translation"/>
                <w:rFonts w:ascii="Times New Roman" w:hAnsi="Times New Roman" w:cs="Times New Roman"/>
                <w:sz w:val="16"/>
                <w:szCs w:val="16"/>
                <w:lang w:val="en"/>
              </w:rPr>
              <w:t>Seçmeli - Elective</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34596C">
              <w:rPr>
                <w:rFonts w:ascii="Times New Roman" w:eastAsia="Times New Roman" w:hAnsi="Times New Roman" w:cs="Times New Roman"/>
                <w:color w:val="000000" w:themeColor="text1"/>
                <w:sz w:val="16"/>
                <w:szCs w:val="16"/>
                <w:lang w:eastAsia="tr-TR"/>
              </w:rPr>
              <w:t>3+0</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3</w:t>
            </w:r>
          </w:p>
        </w:tc>
        <w:tc>
          <w:tcPr>
            <w:tcW w:w="0" w:type="auto"/>
            <w:vAlign w:val="center"/>
          </w:tcPr>
          <w:p w:rsidR="0034596C" w:rsidRPr="0034596C" w:rsidRDefault="0034596C" w:rsidP="0034596C">
            <w:pPr>
              <w:spacing w:after="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lang w:eastAsia="tr-TR"/>
              </w:rPr>
            </w:pPr>
            <w:r w:rsidRPr="0034596C">
              <w:rPr>
                <w:rFonts w:ascii="Times New Roman" w:eastAsia="Times New Roman" w:hAnsi="Times New Roman" w:cs="Times New Roman"/>
                <w:color w:val="000000" w:themeColor="text1"/>
                <w:sz w:val="16"/>
                <w:szCs w:val="16"/>
                <w:lang w:eastAsia="tr-TR"/>
              </w:rPr>
              <w:t>5</w:t>
            </w:r>
          </w:p>
        </w:tc>
      </w:tr>
      <w:tr w:rsidR="0034596C" w:rsidRPr="0034596C" w:rsidTr="0034596C">
        <w:trPr>
          <w:trHeight w:val="56"/>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rsidR="0034596C" w:rsidRPr="0034596C" w:rsidRDefault="0034596C" w:rsidP="0034596C">
            <w:pPr>
              <w:spacing w:after="0"/>
              <w:jc w:val="center"/>
              <w:rPr>
                <w:rStyle w:val="tlid-translation"/>
                <w:rFonts w:ascii="Times New Roman" w:hAnsi="Times New Roman" w:cs="Times New Roman"/>
                <w:sz w:val="16"/>
                <w:szCs w:val="16"/>
                <w:lang w:val="en"/>
              </w:rPr>
            </w:pPr>
            <w:r w:rsidRPr="0034596C">
              <w:rPr>
                <w:rFonts w:ascii="Times New Roman" w:eastAsia="Times New Roman" w:hAnsi="Times New Roman" w:cs="Times New Roman"/>
                <w:sz w:val="16"/>
                <w:szCs w:val="16"/>
              </w:rPr>
              <w:t xml:space="preserve">                                                                                                                                                                                                    TOPLAM</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16"/>
                <w:szCs w:val="16"/>
                <w:lang w:eastAsia="tr-TR"/>
              </w:rPr>
            </w:pPr>
            <w:r w:rsidRPr="0034596C">
              <w:rPr>
                <w:rFonts w:ascii="Times New Roman" w:eastAsia="Times New Roman" w:hAnsi="Times New Roman" w:cs="Times New Roman"/>
                <w:b/>
                <w:color w:val="000000" w:themeColor="text1"/>
                <w:sz w:val="16"/>
                <w:szCs w:val="16"/>
                <w:lang w:eastAsia="tr-TR"/>
              </w:rPr>
              <w:t>24</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themeColor="text1"/>
                <w:sz w:val="16"/>
                <w:szCs w:val="16"/>
                <w:lang w:eastAsia="tr-TR"/>
              </w:rPr>
            </w:pPr>
            <w:r w:rsidRPr="0034596C">
              <w:rPr>
                <w:rFonts w:ascii="Times New Roman" w:eastAsia="Times New Roman" w:hAnsi="Times New Roman" w:cs="Times New Roman"/>
                <w:b/>
                <w:color w:val="000000" w:themeColor="text1"/>
                <w:sz w:val="16"/>
                <w:szCs w:val="16"/>
                <w:lang w:eastAsia="tr-TR"/>
              </w:rPr>
              <w:t>17</w:t>
            </w:r>
          </w:p>
        </w:tc>
        <w:tc>
          <w:tcPr>
            <w:tcW w:w="0" w:type="auto"/>
            <w:vAlign w:val="center"/>
          </w:tcPr>
          <w:p w:rsidR="0034596C" w:rsidRPr="0034596C" w:rsidRDefault="0034596C" w:rsidP="0034596C">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6"/>
                <w:szCs w:val="16"/>
              </w:rPr>
            </w:pPr>
            <w:r w:rsidRPr="0034596C">
              <w:rPr>
                <w:rFonts w:ascii="Times New Roman" w:hAnsi="Times New Roman" w:cs="Times New Roman"/>
                <w:b/>
                <w:sz w:val="16"/>
                <w:szCs w:val="16"/>
              </w:rPr>
              <w:t>30</w:t>
            </w:r>
          </w:p>
        </w:tc>
      </w:tr>
    </w:tbl>
    <w:p w:rsidR="009C25C3" w:rsidRDefault="009C25C3" w:rsidP="00477CFF"/>
    <w:p w:rsidR="009C25C3" w:rsidRPr="003C5F05" w:rsidRDefault="009C25C3" w:rsidP="009C25C3">
      <w:pPr>
        <w:rPr>
          <w:rFonts w:cs="Times New Roman"/>
          <w:sz w:val="20"/>
          <w:szCs w:val="20"/>
        </w:rPr>
      </w:pPr>
      <w:r w:rsidRPr="003C5F05">
        <w:rPr>
          <w:rFonts w:cs="Times New Roman"/>
          <w:sz w:val="20"/>
          <w:szCs w:val="20"/>
        </w:rPr>
        <w:t>Değerli öğrencimiz,</w:t>
      </w:r>
    </w:p>
    <w:p w:rsidR="009C25C3" w:rsidRPr="006F0595" w:rsidRDefault="009C25C3" w:rsidP="009C25C3">
      <w:pPr>
        <w:rPr>
          <w:rFonts w:cs="Times New Roman"/>
          <w:sz w:val="20"/>
          <w:szCs w:val="20"/>
        </w:rPr>
      </w:pPr>
      <w:r w:rsidRPr="003C5F05">
        <w:rPr>
          <w:rFonts w:cs="Times New Roman"/>
          <w:sz w:val="20"/>
          <w:szCs w:val="20"/>
        </w:rPr>
        <w:t xml:space="preserve">Staj süresinizin değerlendirilmesiyle ilgili paylaşacağınız görüşler bizim için önem taşımaktadır. Size sunulan form sayesinde bölümümüzün sürekli gelişimi açısından staj sürecine ilişkin vereceğiniz görüşler kalite çalışmalarımız için kullanılacaktır.  </w:t>
      </w:r>
    </w:p>
    <w:tbl>
      <w:tblPr>
        <w:tblStyle w:val="TabloKlavuzu"/>
        <w:tblW w:w="9634" w:type="dxa"/>
        <w:tblLook w:val="04A0" w:firstRow="1" w:lastRow="0" w:firstColumn="1" w:lastColumn="0" w:noHBand="0" w:noVBand="1"/>
      </w:tblPr>
      <w:tblGrid>
        <w:gridCol w:w="7508"/>
        <w:gridCol w:w="425"/>
        <w:gridCol w:w="426"/>
        <w:gridCol w:w="425"/>
        <w:gridCol w:w="425"/>
        <w:gridCol w:w="425"/>
      </w:tblGrid>
      <w:tr w:rsidR="009C25C3" w:rsidRPr="006F0595" w:rsidTr="004415BF">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4415BF">
            <w:pPr>
              <w:rPr>
                <w:rFonts w:cs="Times New Roman"/>
                <w:b/>
                <w:sz w:val="20"/>
                <w:szCs w:val="20"/>
              </w:rPr>
            </w:pPr>
            <w:r w:rsidRPr="006F0595">
              <w:rPr>
                <w:rFonts w:cs="Times New Roman"/>
                <w:b/>
                <w:sz w:val="20"/>
                <w:szCs w:val="20"/>
              </w:rPr>
              <w:t xml:space="preserve">STAJ SÜRECİNİN KİŞİSEL VE MESLEKİ YETERLİLİKLERİME KATKISI </w:t>
            </w:r>
          </w:p>
          <w:p w:rsidR="009C25C3" w:rsidRPr="006F0595" w:rsidRDefault="009C25C3" w:rsidP="00EF39F8">
            <w:pPr>
              <w:rPr>
                <w:rFonts w:cs="Times New Roman"/>
                <w:sz w:val="20"/>
                <w:szCs w:val="20"/>
              </w:rPr>
            </w:pPr>
            <w:r w:rsidRPr="006F0595">
              <w:rPr>
                <w:rFonts w:cs="Times New Roman"/>
                <w:sz w:val="20"/>
                <w:szCs w:val="20"/>
              </w:rPr>
              <w:t>Değerlendirme Ölçütleri: 1-Çok yetersiz</w:t>
            </w:r>
            <w:r w:rsidRPr="006F0595">
              <w:rPr>
                <w:rFonts w:cs="Times New Roman"/>
                <w:sz w:val="20"/>
                <w:szCs w:val="20"/>
              </w:rPr>
              <w:tab/>
              <w:t>2-</w:t>
            </w:r>
            <w:proofErr w:type="gramStart"/>
            <w:r w:rsidR="00EF39F8">
              <w:rPr>
                <w:rFonts w:cs="Times New Roman"/>
                <w:sz w:val="20"/>
                <w:szCs w:val="20"/>
              </w:rPr>
              <w:t>Yetersiz      3</w:t>
            </w:r>
            <w:proofErr w:type="gramEnd"/>
            <w:r w:rsidR="00EF39F8">
              <w:rPr>
                <w:rFonts w:cs="Times New Roman"/>
                <w:sz w:val="20"/>
                <w:szCs w:val="20"/>
              </w:rPr>
              <w:t>-Orta         4-Yeterli</w:t>
            </w:r>
            <w:r w:rsidR="00EF39F8">
              <w:rPr>
                <w:rFonts w:cs="Times New Roman"/>
                <w:sz w:val="20"/>
                <w:szCs w:val="20"/>
              </w:rPr>
              <w:tab/>
              <w:t xml:space="preserve">   5-Çok Yeterli</w:t>
            </w:r>
          </w:p>
        </w:tc>
        <w:tc>
          <w:tcPr>
            <w:tcW w:w="425" w:type="dxa"/>
            <w:tcBorders>
              <w:top w:val="single" w:sz="4" w:space="0" w:color="auto"/>
              <w:left w:val="single" w:sz="4" w:space="0" w:color="auto"/>
              <w:bottom w:val="single" w:sz="4" w:space="0" w:color="auto"/>
              <w:right w:val="single" w:sz="4" w:space="0" w:color="auto"/>
            </w:tcBorders>
            <w:hideMark/>
          </w:tcPr>
          <w:p w:rsidR="009C25C3" w:rsidRPr="006F0595" w:rsidRDefault="009C25C3" w:rsidP="004415BF">
            <w:pPr>
              <w:rPr>
                <w:rFonts w:cs="Times New Roman"/>
                <w:sz w:val="20"/>
                <w:szCs w:val="20"/>
              </w:rPr>
            </w:pPr>
            <w:r w:rsidRPr="006F0595">
              <w:rPr>
                <w:rFonts w:cs="Times New Roman"/>
                <w:sz w:val="20"/>
                <w:szCs w:val="20"/>
              </w:rPr>
              <w:t>1</w:t>
            </w:r>
          </w:p>
        </w:tc>
        <w:tc>
          <w:tcPr>
            <w:tcW w:w="426" w:type="dxa"/>
            <w:tcBorders>
              <w:top w:val="single" w:sz="4" w:space="0" w:color="auto"/>
              <w:left w:val="single" w:sz="4" w:space="0" w:color="auto"/>
              <w:bottom w:val="single" w:sz="4" w:space="0" w:color="auto"/>
              <w:right w:val="single" w:sz="4" w:space="0" w:color="auto"/>
            </w:tcBorders>
            <w:hideMark/>
          </w:tcPr>
          <w:p w:rsidR="009C25C3" w:rsidRPr="006F0595" w:rsidRDefault="009C25C3" w:rsidP="004415BF">
            <w:pPr>
              <w:rPr>
                <w:rFonts w:cs="Times New Roman"/>
                <w:sz w:val="20"/>
                <w:szCs w:val="20"/>
              </w:rPr>
            </w:pPr>
            <w:r w:rsidRPr="006F0595">
              <w:rPr>
                <w:rFonts w:cs="Times New Roman"/>
                <w:sz w:val="20"/>
                <w:szCs w:val="20"/>
              </w:rPr>
              <w:t>2</w:t>
            </w:r>
          </w:p>
        </w:tc>
        <w:tc>
          <w:tcPr>
            <w:tcW w:w="425" w:type="dxa"/>
            <w:tcBorders>
              <w:top w:val="single" w:sz="4" w:space="0" w:color="auto"/>
              <w:left w:val="single" w:sz="4" w:space="0" w:color="auto"/>
              <w:bottom w:val="single" w:sz="4" w:space="0" w:color="auto"/>
              <w:right w:val="single" w:sz="4" w:space="0" w:color="auto"/>
            </w:tcBorders>
            <w:hideMark/>
          </w:tcPr>
          <w:p w:rsidR="009C25C3" w:rsidRPr="006F0595" w:rsidRDefault="009C25C3" w:rsidP="004415BF">
            <w:pPr>
              <w:rPr>
                <w:rFonts w:cs="Times New Roman"/>
                <w:sz w:val="20"/>
                <w:szCs w:val="20"/>
              </w:rPr>
            </w:pPr>
            <w:r w:rsidRPr="006F0595">
              <w:rPr>
                <w:rFonts w:cs="Times New Roman"/>
                <w:sz w:val="20"/>
                <w:szCs w:val="20"/>
              </w:rPr>
              <w:t>3</w:t>
            </w:r>
          </w:p>
        </w:tc>
        <w:tc>
          <w:tcPr>
            <w:tcW w:w="425" w:type="dxa"/>
            <w:tcBorders>
              <w:top w:val="single" w:sz="4" w:space="0" w:color="auto"/>
              <w:left w:val="single" w:sz="4" w:space="0" w:color="auto"/>
              <w:bottom w:val="single" w:sz="4" w:space="0" w:color="auto"/>
              <w:right w:val="single" w:sz="4" w:space="0" w:color="auto"/>
            </w:tcBorders>
            <w:hideMark/>
          </w:tcPr>
          <w:p w:rsidR="009C25C3" w:rsidRPr="006F0595" w:rsidRDefault="009C25C3" w:rsidP="004415BF">
            <w:pPr>
              <w:rPr>
                <w:rFonts w:cs="Times New Roman"/>
                <w:sz w:val="20"/>
                <w:szCs w:val="20"/>
              </w:rPr>
            </w:pPr>
            <w:r w:rsidRPr="006F0595">
              <w:rPr>
                <w:rFonts w:cs="Times New Roman"/>
                <w:sz w:val="20"/>
                <w:szCs w:val="20"/>
              </w:rPr>
              <w:t>4</w:t>
            </w:r>
          </w:p>
        </w:tc>
        <w:tc>
          <w:tcPr>
            <w:tcW w:w="425" w:type="dxa"/>
            <w:tcBorders>
              <w:top w:val="single" w:sz="4" w:space="0" w:color="auto"/>
              <w:left w:val="single" w:sz="4" w:space="0" w:color="auto"/>
              <w:bottom w:val="single" w:sz="4" w:space="0" w:color="auto"/>
              <w:right w:val="single" w:sz="4" w:space="0" w:color="auto"/>
            </w:tcBorders>
            <w:hideMark/>
          </w:tcPr>
          <w:p w:rsidR="009C25C3" w:rsidRPr="006F0595" w:rsidRDefault="009C25C3" w:rsidP="004415BF">
            <w:pPr>
              <w:rPr>
                <w:rFonts w:cs="Times New Roman"/>
                <w:sz w:val="20"/>
                <w:szCs w:val="20"/>
              </w:rPr>
            </w:pPr>
            <w:r w:rsidRPr="006F0595">
              <w:rPr>
                <w:rFonts w:cs="Times New Roman"/>
                <w:sz w:val="20"/>
                <w:szCs w:val="20"/>
              </w:rPr>
              <w:t>5</w:t>
            </w:r>
          </w:p>
        </w:tc>
      </w:tr>
      <w:tr w:rsidR="009C25C3" w:rsidRPr="006F0595" w:rsidTr="004415BF">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EF39F8">
            <w:pPr>
              <w:rPr>
                <w:rFonts w:cs="Times New Roman"/>
                <w:sz w:val="20"/>
                <w:szCs w:val="20"/>
              </w:rPr>
            </w:pPr>
            <w:r w:rsidRPr="006F0595">
              <w:rPr>
                <w:rFonts w:cs="Times New Roman"/>
                <w:sz w:val="20"/>
                <w:szCs w:val="20"/>
              </w:rPr>
              <w:t>1. Mesleğimi</w:t>
            </w:r>
            <w:r w:rsidR="00EF39F8">
              <w:rPr>
                <w:rFonts w:cs="Times New Roman"/>
                <w:sz w:val="20"/>
                <w:szCs w:val="20"/>
              </w:rPr>
              <w:t xml:space="preserve"> tanımam konusunda yardımcı olması</w:t>
            </w:r>
            <w:r w:rsidRPr="006F0595">
              <w:rPr>
                <w:rFonts w:cs="Times New Roman"/>
                <w:sz w:val="20"/>
                <w:szCs w:val="20"/>
              </w:rPr>
              <w:t xml:space="preserve"> </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r>
      <w:tr w:rsidR="009C25C3" w:rsidRPr="006F0595" w:rsidTr="004415BF">
        <w:trPr>
          <w:trHeight w:val="227"/>
        </w:trPr>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EF39F8">
            <w:pPr>
              <w:rPr>
                <w:rFonts w:cs="Times New Roman"/>
                <w:sz w:val="20"/>
                <w:szCs w:val="20"/>
              </w:rPr>
            </w:pPr>
            <w:r w:rsidRPr="006F0595">
              <w:rPr>
                <w:rFonts w:cs="Times New Roman"/>
                <w:sz w:val="20"/>
                <w:szCs w:val="20"/>
              </w:rPr>
              <w:t>2. Derslerde anlatılan teorik bilgileri uygulamalı bir şekilde gerçekleştirmemi sağl</w:t>
            </w:r>
            <w:r w:rsidR="00EF39F8">
              <w:rPr>
                <w:rFonts w:cs="Times New Roman"/>
                <w:sz w:val="20"/>
                <w:szCs w:val="20"/>
              </w:rPr>
              <w:t>aması</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r>
      <w:tr w:rsidR="009C25C3" w:rsidRPr="006F0595" w:rsidTr="004415BF">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EF39F8">
            <w:pPr>
              <w:rPr>
                <w:rFonts w:cs="Times New Roman"/>
                <w:sz w:val="20"/>
                <w:szCs w:val="20"/>
              </w:rPr>
            </w:pPr>
            <w:r w:rsidRPr="006F0595">
              <w:rPr>
                <w:rFonts w:cs="Times New Roman"/>
                <w:sz w:val="20"/>
                <w:szCs w:val="20"/>
              </w:rPr>
              <w:t>3. Mesleki gelişimim açısından görev ve sorumluluk bilincimi arttır</w:t>
            </w:r>
            <w:r w:rsidR="00EF39F8">
              <w:rPr>
                <w:rFonts w:cs="Times New Roman"/>
                <w:sz w:val="20"/>
                <w:szCs w:val="20"/>
              </w:rPr>
              <w:t>ması</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r>
      <w:tr w:rsidR="009C25C3" w:rsidRPr="006F0595" w:rsidTr="004415BF">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556C3A">
            <w:pPr>
              <w:rPr>
                <w:rFonts w:cs="Times New Roman"/>
                <w:sz w:val="20"/>
                <w:szCs w:val="20"/>
              </w:rPr>
            </w:pPr>
            <w:r w:rsidRPr="006F0595">
              <w:rPr>
                <w:rFonts w:cs="Times New Roman"/>
                <w:sz w:val="20"/>
                <w:szCs w:val="20"/>
              </w:rPr>
              <w:t xml:space="preserve">4. Gelişimim açısından </w:t>
            </w:r>
            <w:r w:rsidR="00556C3A">
              <w:rPr>
                <w:rFonts w:cs="Times New Roman"/>
                <w:sz w:val="20"/>
                <w:szCs w:val="20"/>
              </w:rPr>
              <w:t>güçlü</w:t>
            </w:r>
            <w:r w:rsidRPr="006F0595">
              <w:rPr>
                <w:rFonts w:cs="Times New Roman"/>
                <w:sz w:val="20"/>
                <w:szCs w:val="20"/>
              </w:rPr>
              <w:t xml:space="preserve"> ve zayıf yönlerimi görmemi sağla</w:t>
            </w:r>
            <w:r w:rsidR="00EF39F8">
              <w:rPr>
                <w:rFonts w:cs="Times New Roman"/>
                <w:sz w:val="20"/>
                <w:szCs w:val="20"/>
              </w:rPr>
              <w:t>ması</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r>
      <w:tr w:rsidR="009C25C3" w:rsidRPr="006F0595" w:rsidTr="004415BF">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4415BF">
            <w:pPr>
              <w:rPr>
                <w:rFonts w:cs="Times New Roman"/>
                <w:sz w:val="20"/>
                <w:szCs w:val="20"/>
              </w:rPr>
            </w:pPr>
            <w:r w:rsidRPr="006F0595">
              <w:rPr>
                <w:rFonts w:cs="Times New Roman"/>
                <w:sz w:val="20"/>
                <w:szCs w:val="20"/>
              </w:rPr>
              <w:t>5. Sahip olduğum bilgileri aktarabilmeme olan katkısı</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r>
      <w:tr w:rsidR="009C25C3" w:rsidRPr="006F0595" w:rsidTr="004415BF">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4415BF">
            <w:pPr>
              <w:rPr>
                <w:rFonts w:cs="Times New Roman"/>
                <w:sz w:val="20"/>
                <w:szCs w:val="20"/>
              </w:rPr>
            </w:pPr>
            <w:r w:rsidRPr="006F0595">
              <w:rPr>
                <w:rFonts w:cs="Times New Roman"/>
                <w:sz w:val="20"/>
                <w:szCs w:val="20"/>
              </w:rPr>
              <w:t>6. Takım üyesi olarak çalışma yeteneğime katkısı</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r>
      <w:tr w:rsidR="009C25C3" w:rsidRPr="006F0595" w:rsidTr="004415BF">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4415BF">
            <w:pPr>
              <w:rPr>
                <w:rFonts w:cs="Times New Roman"/>
                <w:sz w:val="20"/>
                <w:szCs w:val="20"/>
              </w:rPr>
            </w:pPr>
            <w:r w:rsidRPr="006F0595">
              <w:rPr>
                <w:rFonts w:cs="Times New Roman"/>
                <w:sz w:val="20"/>
                <w:szCs w:val="20"/>
              </w:rPr>
              <w:t>7. Karşılaştığım problemleri çözebilme yeteneğime olan katkısı</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r>
      <w:tr w:rsidR="009C25C3" w:rsidRPr="006F0595" w:rsidTr="004415BF">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4415BF">
            <w:pPr>
              <w:rPr>
                <w:rFonts w:cs="Times New Roman"/>
                <w:sz w:val="20"/>
                <w:szCs w:val="20"/>
              </w:rPr>
            </w:pPr>
            <w:r w:rsidRPr="006F0595">
              <w:rPr>
                <w:rFonts w:cs="Times New Roman"/>
                <w:sz w:val="20"/>
                <w:szCs w:val="20"/>
              </w:rPr>
              <w:t>8. Teknolojik donanımları kullanabilme yeteneğime katkısı</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r>
      <w:tr w:rsidR="009C25C3" w:rsidRPr="006F0595" w:rsidTr="004415BF">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4415BF">
            <w:pPr>
              <w:rPr>
                <w:rFonts w:cs="Times New Roman"/>
                <w:sz w:val="20"/>
                <w:szCs w:val="20"/>
              </w:rPr>
            </w:pPr>
            <w:r w:rsidRPr="006F0595">
              <w:rPr>
                <w:rFonts w:cs="Times New Roman"/>
                <w:sz w:val="20"/>
                <w:szCs w:val="20"/>
              </w:rPr>
              <w:t>9. Gelecekle ilgili fikirleri</w:t>
            </w:r>
            <w:r w:rsidR="00556C3A">
              <w:rPr>
                <w:rFonts w:cs="Times New Roman"/>
                <w:sz w:val="20"/>
                <w:szCs w:val="20"/>
              </w:rPr>
              <w:t>min şekillenmesine yardımcı olması</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r>
      <w:tr w:rsidR="009C25C3" w:rsidRPr="006F0595" w:rsidTr="004415BF">
        <w:tc>
          <w:tcPr>
            <w:tcW w:w="7508" w:type="dxa"/>
            <w:tcBorders>
              <w:top w:val="single" w:sz="4" w:space="0" w:color="auto"/>
              <w:left w:val="single" w:sz="4" w:space="0" w:color="auto"/>
              <w:bottom w:val="single" w:sz="4" w:space="0" w:color="auto"/>
              <w:right w:val="single" w:sz="4" w:space="0" w:color="auto"/>
            </w:tcBorders>
            <w:hideMark/>
          </w:tcPr>
          <w:p w:rsidR="009C25C3" w:rsidRPr="006F0595" w:rsidRDefault="009C25C3" w:rsidP="00556C3A">
            <w:pPr>
              <w:rPr>
                <w:rFonts w:cs="Times New Roman"/>
                <w:sz w:val="20"/>
                <w:szCs w:val="20"/>
              </w:rPr>
            </w:pPr>
            <w:r w:rsidRPr="006F0595">
              <w:rPr>
                <w:rFonts w:cs="Times New Roman"/>
                <w:sz w:val="20"/>
                <w:szCs w:val="20"/>
              </w:rPr>
              <w:t>10. Mesleğime ilişkin bağlılığımın artmasına yardımcı ol</w:t>
            </w:r>
            <w:r w:rsidR="00556C3A">
              <w:rPr>
                <w:rFonts w:cs="Times New Roman"/>
                <w:sz w:val="20"/>
                <w:szCs w:val="20"/>
              </w:rPr>
              <w:t>ması</w:t>
            </w: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c>
          <w:tcPr>
            <w:tcW w:w="425" w:type="dxa"/>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p>
        </w:tc>
      </w:tr>
      <w:tr w:rsidR="009C25C3" w:rsidRPr="006F0595" w:rsidTr="004415BF">
        <w:tc>
          <w:tcPr>
            <w:tcW w:w="9634" w:type="dxa"/>
            <w:gridSpan w:val="6"/>
            <w:tcBorders>
              <w:top w:val="single" w:sz="4" w:space="0" w:color="auto"/>
              <w:left w:val="single" w:sz="4" w:space="0" w:color="auto"/>
              <w:bottom w:val="single" w:sz="4" w:space="0" w:color="auto"/>
              <w:right w:val="single" w:sz="4" w:space="0" w:color="auto"/>
            </w:tcBorders>
          </w:tcPr>
          <w:p w:rsidR="009C25C3" w:rsidRPr="006F0595" w:rsidRDefault="009C25C3" w:rsidP="004415BF">
            <w:pPr>
              <w:rPr>
                <w:rFonts w:cs="Times New Roman"/>
                <w:sz w:val="20"/>
                <w:szCs w:val="20"/>
              </w:rPr>
            </w:pPr>
            <w:r w:rsidRPr="006F0595">
              <w:rPr>
                <w:rFonts w:cs="Times New Roman"/>
                <w:sz w:val="20"/>
                <w:szCs w:val="20"/>
              </w:rPr>
              <w:t>1. Staj Sürecine İlişkin Yaşadığınız Sorunlar Nelerdir?</w:t>
            </w:r>
          </w:p>
          <w:p w:rsidR="009C25C3" w:rsidRPr="006F0595" w:rsidRDefault="009C25C3" w:rsidP="004415BF">
            <w:pPr>
              <w:rPr>
                <w:rFonts w:cs="Times New Roman"/>
                <w:sz w:val="20"/>
                <w:szCs w:val="20"/>
              </w:rPr>
            </w:pPr>
          </w:p>
          <w:p w:rsidR="009C25C3" w:rsidRPr="006F0595" w:rsidRDefault="009C25C3" w:rsidP="004415BF">
            <w:pPr>
              <w:rPr>
                <w:rFonts w:cs="Times New Roman"/>
                <w:sz w:val="20"/>
                <w:szCs w:val="20"/>
              </w:rPr>
            </w:pPr>
            <w:r w:rsidRPr="006F0595">
              <w:rPr>
                <w:rFonts w:cs="Times New Roman"/>
                <w:sz w:val="20"/>
                <w:szCs w:val="20"/>
              </w:rPr>
              <w:t xml:space="preserve">2. Staj Sürecine İlişkin Diğer Görüşleriniz Nelerdir? </w:t>
            </w:r>
          </w:p>
          <w:p w:rsidR="009C25C3" w:rsidRPr="006F0595" w:rsidRDefault="009C25C3" w:rsidP="004415BF">
            <w:pPr>
              <w:rPr>
                <w:rFonts w:cs="Times New Roman"/>
                <w:sz w:val="20"/>
                <w:szCs w:val="20"/>
              </w:rPr>
            </w:pPr>
          </w:p>
          <w:p w:rsidR="009C25C3" w:rsidRPr="006F0595" w:rsidRDefault="009C25C3" w:rsidP="004415BF">
            <w:pPr>
              <w:rPr>
                <w:rFonts w:cs="Times New Roman"/>
                <w:sz w:val="20"/>
                <w:szCs w:val="20"/>
              </w:rPr>
            </w:pPr>
          </w:p>
        </w:tc>
      </w:tr>
    </w:tbl>
    <w:p w:rsidR="009C25C3" w:rsidRPr="006F0595" w:rsidRDefault="009C25C3" w:rsidP="009C25C3">
      <w:pPr>
        <w:rPr>
          <w:rFonts w:eastAsia="Times New Roman"/>
          <w:sz w:val="20"/>
          <w:szCs w:val="20"/>
          <w:lang w:eastAsia="tr-TR"/>
        </w:rPr>
      </w:pPr>
    </w:p>
    <w:p w:rsidR="009C25C3" w:rsidRPr="006F0595" w:rsidRDefault="009C25C3" w:rsidP="009C25C3">
      <w:pPr>
        <w:rPr>
          <w:sz w:val="20"/>
          <w:szCs w:val="20"/>
        </w:rPr>
      </w:pPr>
      <w:r w:rsidRPr="006F0595">
        <w:rPr>
          <w:sz w:val="20"/>
          <w:szCs w:val="20"/>
        </w:rPr>
        <w:t xml:space="preserve"> </w:t>
      </w:r>
    </w:p>
    <w:p w:rsidR="009C25C3" w:rsidRPr="006F0595" w:rsidRDefault="009C25C3" w:rsidP="009C25C3">
      <w:pPr>
        <w:rPr>
          <w:sz w:val="20"/>
          <w:szCs w:val="20"/>
        </w:rPr>
      </w:pPr>
    </w:p>
    <w:p w:rsidR="009C25C3" w:rsidRPr="006F0595" w:rsidRDefault="009C25C3" w:rsidP="009C25C3">
      <w:pPr>
        <w:rPr>
          <w:sz w:val="20"/>
          <w:szCs w:val="20"/>
        </w:rPr>
      </w:pPr>
      <w:r w:rsidRPr="006F0595">
        <w:rPr>
          <w:noProof/>
          <w:sz w:val="20"/>
          <w:szCs w:val="20"/>
          <w:lang w:eastAsia="tr-TR"/>
        </w:rPr>
        <mc:AlternateContent>
          <mc:Choice Requires="wps">
            <w:drawing>
              <wp:anchor distT="0" distB="0" distL="114300" distR="114300" simplePos="0" relativeHeight="251659264" behindDoc="0" locked="0" layoutInCell="1" allowOverlap="1" wp14:anchorId="7FF2BF2C" wp14:editId="1E9CF2CC">
                <wp:simplePos x="0" y="0"/>
                <wp:positionH relativeFrom="column">
                  <wp:posOffset>7290</wp:posOffset>
                </wp:positionH>
                <wp:positionV relativeFrom="paragraph">
                  <wp:posOffset>167690</wp:posOffset>
                </wp:positionV>
                <wp:extent cx="5881421" cy="0"/>
                <wp:effectExtent l="0" t="0" r="24130" b="19050"/>
                <wp:wrapNone/>
                <wp:docPr id="2" name="Düz Bağlayıcı 2"/>
                <wp:cNvGraphicFramePr/>
                <a:graphic xmlns:a="http://schemas.openxmlformats.org/drawingml/2006/main">
                  <a:graphicData uri="http://schemas.microsoft.com/office/word/2010/wordprocessingShape">
                    <wps:wsp>
                      <wps:cNvCnPr/>
                      <wps:spPr>
                        <a:xfrm flipV="1">
                          <a:off x="0" y="0"/>
                          <a:ext cx="58814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7243AF41" id="Düz Bağlayıcı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3.2pt" to="46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" strokecolor="black [3040]"/>
            </w:pict>
          </mc:Fallback>
        </mc:AlternateContent>
      </w:r>
      <w:r w:rsidRPr="006F0595">
        <w:rPr>
          <w:sz w:val="20"/>
          <w:szCs w:val="20"/>
        </w:rPr>
        <w:t xml:space="preserve">*Açık uçlu sorulara ilişkin görüşlerinizi belirtirken ek </w:t>
      </w:r>
      <w:proofErr w:type="gramStart"/>
      <w:r w:rsidRPr="006F0595">
        <w:rPr>
          <w:sz w:val="20"/>
          <w:szCs w:val="20"/>
        </w:rPr>
        <w:t>kağıt</w:t>
      </w:r>
      <w:proofErr w:type="gramEnd"/>
      <w:r w:rsidRPr="006F0595">
        <w:rPr>
          <w:sz w:val="20"/>
          <w:szCs w:val="20"/>
        </w:rPr>
        <w:t xml:space="preserve"> kullanabilirsiniz. </w:t>
      </w:r>
    </w:p>
    <w:p w:rsidR="009C25C3" w:rsidRDefault="009C25C3" w:rsidP="009C25C3"/>
    <w:p w:rsidR="009C25C3" w:rsidRPr="00477CFF" w:rsidRDefault="009C25C3" w:rsidP="009C25C3"/>
    <w:sectPr w:rsidR="009C25C3" w:rsidRPr="00477CFF" w:rsidSect="00B33DDF">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14E" w:rsidRDefault="009A214E" w:rsidP="002C7D8A">
      <w:pPr>
        <w:spacing w:after="0"/>
      </w:pPr>
      <w:r>
        <w:separator/>
      </w:r>
    </w:p>
  </w:endnote>
  <w:endnote w:type="continuationSeparator" w:id="0">
    <w:p w:rsidR="009A214E" w:rsidRDefault="009A214E" w:rsidP="002C7D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14E" w:rsidRDefault="009A214E" w:rsidP="002C7D8A">
      <w:pPr>
        <w:spacing w:after="0"/>
      </w:pPr>
      <w:r>
        <w:separator/>
      </w:r>
    </w:p>
  </w:footnote>
  <w:footnote w:type="continuationSeparator" w:id="0">
    <w:p w:rsidR="009A214E" w:rsidRDefault="009A214E" w:rsidP="002C7D8A">
      <w:pPr>
        <w:spacing w:after="0"/>
      </w:pPr>
      <w:r>
        <w:continuationSeparator/>
      </w:r>
    </w:p>
  </w:footnote>
  <w:footnote w:id="1">
    <w:p w:rsidR="00BA27E0" w:rsidRDefault="00BA27E0" w:rsidP="007C724B">
      <w:pPr>
        <w:pStyle w:val="DipnotMetni"/>
        <w:ind w:left="142" w:hanging="142"/>
        <w:jc w:val="left"/>
      </w:pPr>
      <w:r>
        <w:rPr>
          <w:rStyle w:val="DipnotBavurusu"/>
        </w:rPr>
        <w:footnoteRef/>
      </w:r>
      <w:r>
        <w:t xml:space="preserve"> Bu rapor, Sakarya Uygulamalı Bilimler Üniversitesi Turizm Fakültesi Bölümleri Ortak Staj Yönergesi Madde 14-ç gereğince, “Staj Raporu, ilgili bölüm başkanlığınca bölüme özgü standart bir rapor halinde istenebilir. Bu durumda Bölüm Başkanlıkları kendi bölümlerine özgü staj raporunu güncelleyerek bölüm web sitelerinde ve/veya öğrenci panolarında staj başlama tarihinden önce ilan eder” şartına uygun olarak hazırlanmıştır.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67B7"/>
    <w:multiLevelType w:val="hybridMultilevel"/>
    <w:tmpl w:val="46D027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5706EAD"/>
    <w:multiLevelType w:val="hybridMultilevel"/>
    <w:tmpl w:val="FCDE63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D411E28"/>
    <w:multiLevelType w:val="hybridMultilevel"/>
    <w:tmpl w:val="CA941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F64238"/>
    <w:multiLevelType w:val="hybridMultilevel"/>
    <w:tmpl w:val="FCDE63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FF"/>
    <w:rsid w:val="000B655E"/>
    <w:rsid w:val="000E6F2F"/>
    <w:rsid w:val="00170988"/>
    <w:rsid w:val="00185D5D"/>
    <w:rsid w:val="001D64F9"/>
    <w:rsid w:val="00215DC5"/>
    <w:rsid w:val="00230FE3"/>
    <w:rsid w:val="00237897"/>
    <w:rsid w:val="0025253C"/>
    <w:rsid w:val="002C7D8A"/>
    <w:rsid w:val="002E0A86"/>
    <w:rsid w:val="00322E07"/>
    <w:rsid w:val="0034596C"/>
    <w:rsid w:val="00356814"/>
    <w:rsid w:val="00361F0A"/>
    <w:rsid w:val="003651C5"/>
    <w:rsid w:val="003C5F05"/>
    <w:rsid w:val="004415BF"/>
    <w:rsid w:val="00475BF1"/>
    <w:rsid w:val="00477CFF"/>
    <w:rsid w:val="004B7B80"/>
    <w:rsid w:val="004D1A95"/>
    <w:rsid w:val="004E3A93"/>
    <w:rsid w:val="004F53AE"/>
    <w:rsid w:val="00556C3A"/>
    <w:rsid w:val="005F5D39"/>
    <w:rsid w:val="0065019A"/>
    <w:rsid w:val="006530B9"/>
    <w:rsid w:val="00681F0C"/>
    <w:rsid w:val="006F0595"/>
    <w:rsid w:val="00704CC2"/>
    <w:rsid w:val="00710455"/>
    <w:rsid w:val="007618F1"/>
    <w:rsid w:val="007672B2"/>
    <w:rsid w:val="007C52CC"/>
    <w:rsid w:val="007C724B"/>
    <w:rsid w:val="007F09D8"/>
    <w:rsid w:val="007F285E"/>
    <w:rsid w:val="00862A6B"/>
    <w:rsid w:val="008D4AF2"/>
    <w:rsid w:val="0098447C"/>
    <w:rsid w:val="009A214E"/>
    <w:rsid w:val="009C25C3"/>
    <w:rsid w:val="00A1642D"/>
    <w:rsid w:val="00B00025"/>
    <w:rsid w:val="00B33DDF"/>
    <w:rsid w:val="00B4762C"/>
    <w:rsid w:val="00B759AC"/>
    <w:rsid w:val="00BA27E0"/>
    <w:rsid w:val="00BA498A"/>
    <w:rsid w:val="00BE6D4B"/>
    <w:rsid w:val="00BE7C32"/>
    <w:rsid w:val="00C1666D"/>
    <w:rsid w:val="00C22C23"/>
    <w:rsid w:val="00C30BB8"/>
    <w:rsid w:val="00C36F0E"/>
    <w:rsid w:val="00C846ED"/>
    <w:rsid w:val="00CD73E8"/>
    <w:rsid w:val="00CE77A4"/>
    <w:rsid w:val="00D961FF"/>
    <w:rsid w:val="00DC0261"/>
    <w:rsid w:val="00E34FA5"/>
    <w:rsid w:val="00EB1819"/>
    <w:rsid w:val="00EF39F8"/>
    <w:rsid w:val="00F04BF5"/>
    <w:rsid w:val="00F138F6"/>
    <w:rsid w:val="00F5682C"/>
    <w:rsid w:val="00FB2921"/>
    <w:rsid w:val="00FD38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EA694-E96A-428E-9AB3-7B8B9A6B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FF"/>
    <w:pPr>
      <w:spacing w:after="120" w:line="240" w:lineRule="auto"/>
      <w:jc w:val="both"/>
    </w:pPr>
    <w:rPr>
      <w:rFonts w:ascii="Garamond" w:hAnsi="Garamond"/>
    </w:rPr>
  </w:style>
  <w:style w:type="paragraph" w:styleId="Balk1">
    <w:name w:val="heading 1"/>
    <w:basedOn w:val="Normal"/>
    <w:next w:val="Normal"/>
    <w:link w:val="Balk1Char"/>
    <w:uiPriority w:val="9"/>
    <w:qFormat/>
    <w:rsid w:val="00477CFF"/>
    <w:pPr>
      <w:keepNext/>
      <w:keepLines/>
      <w:spacing w:before="240" w:after="240"/>
      <w:jc w:val="center"/>
      <w:outlineLvl w:val="0"/>
    </w:pPr>
    <w:rPr>
      <w:rFonts w:eastAsiaTheme="majorEastAsia" w:cstheme="majorBidi"/>
      <w:b/>
      <w:bCs/>
      <w:caps/>
      <w:sz w:val="28"/>
      <w:szCs w:val="28"/>
    </w:rPr>
  </w:style>
  <w:style w:type="paragraph" w:styleId="Balk2">
    <w:name w:val="heading 2"/>
    <w:basedOn w:val="Normal"/>
    <w:next w:val="Normal"/>
    <w:link w:val="Balk2Char"/>
    <w:uiPriority w:val="9"/>
    <w:unhideWhenUsed/>
    <w:qFormat/>
    <w:rsid w:val="00477CFF"/>
    <w:pPr>
      <w:keepNext/>
      <w:keepLines/>
      <w:spacing w:before="120"/>
      <w:outlineLvl w:val="1"/>
    </w:pPr>
    <w:rPr>
      <w:rFonts w:eastAsiaTheme="majorEastAsia" w:cstheme="majorBidi"/>
      <w:b/>
      <w:bCs/>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7CFF"/>
    <w:rPr>
      <w:rFonts w:ascii="Garamond" w:eastAsiaTheme="majorEastAsia" w:hAnsi="Garamond" w:cstheme="majorBidi"/>
      <w:b/>
      <w:bCs/>
      <w:caps/>
      <w:sz w:val="28"/>
      <w:szCs w:val="28"/>
    </w:rPr>
  </w:style>
  <w:style w:type="character" w:customStyle="1" w:styleId="Balk2Char">
    <w:name w:val="Başlık 2 Char"/>
    <w:basedOn w:val="VarsaylanParagrafYazTipi"/>
    <w:link w:val="Balk2"/>
    <w:uiPriority w:val="9"/>
    <w:rsid w:val="00477CFF"/>
    <w:rPr>
      <w:rFonts w:ascii="Garamond" w:eastAsiaTheme="majorEastAsia" w:hAnsi="Garamond" w:cstheme="majorBidi"/>
      <w:b/>
      <w:bCs/>
      <w:szCs w:val="26"/>
    </w:rPr>
  </w:style>
  <w:style w:type="paragraph" w:styleId="BalonMetni">
    <w:name w:val="Balloon Text"/>
    <w:basedOn w:val="Normal"/>
    <w:link w:val="BalonMetniChar"/>
    <w:uiPriority w:val="99"/>
    <w:semiHidden/>
    <w:unhideWhenUsed/>
    <w:rsid w:val="00477CFF"/>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77CFF"/>
    <w:rPr>
      <w:rFonts w:ascii="Tahoma" w:hAnsi="Tahoma" w:cs="Tahoma"/>
      <w:sz w:val="16"/>
      <w:szCs w:val="16"/>
    </w:rPr>
  </w:style>
  <w:style w:type="table" w:styleId="TabloKlavuzu">
    <w:name w:val="Table Grid"/>
    <w:basedOn w:val="NormalTablo"/>
    <w:uiPriority w:val="39"/>
    <w:rsid w:val="001D6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F09D8"/>
    <w:pPr>
      <w:ind w:left="720"/>
      <w:contextualSpacing/>
    </w:pPr>
  </w:style>
  <w:style w:type="table" w:customStyle="1" w:styleId="TabloKlavuzu1">
    <w:name w:val="Tablo Kılavuzu1"/>
    <w:basedOn w:val="NormalTablo"/>
    <w:next w:val="TabloKlavuzu"/>
    <w:uiPriority w:val="39"/>
    <w:rsid w:val="00761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2C7D8A"/>
    <w:pPr>
      <w:spacing w:after="0"/>
    </w:pPr>
    <w:rPr>
      <w:sz w:val="20"/>
      <w:szCs w:val="20"/>
    </w:rPr>
  </w:style>
  <w:style w:type="character" w:customStyle="1" w:styleId="SonnotMetniChar">
    <w:name w:val="Sonnot Metni Char"/>
    <w:basedOn w:val="VarsaylanParagrafYazTipi"/>
    <w:link w:val="SonnotMetni"/>
    <w:uiPriority w:val="99"/>
    <w:semiHidden/>
    <w:rsid w:val="002C7D8A"/>
    <w:rPr>
      <w:rFonts w:ascii="Garamond" w:hAnsi="Garamond"/>
      <w:sz w:val="20"/>
      <w:szCs w:val="20"/>
    </w:rPr>
  </w:style>
  <w:style w:type="character" w:styleId="SonnotBavurusu">
    <w:name w:val="endnote reference"/>
    <w:basedOn w:val="VarsaylanParagrafYazTipi"/>
    <w:uiPriority w:val="99"/>
    <w:semiHidden/>
    <w:unhideWhenUsed/>
    <w:rsid w:val="002C7D8A"/>
    <w:rPr>
      <w:vertAlign w:val="superscript"/>
    </w:rPr>
  </w:style>
  <w:style w:type="paragraph" w:styleId="stbilgi">
    <w:name w:val="header"/>
    <w:basedOn w:val="Normal"/>
    <w:link w:val="stbilgiChar"/>
    <w:uiPriority w:val="99"/>
    <w:unhideWhenUsed/>
    <w:rsid w:val="002C7D8A"/>
    <w:pPr>
      <w:tabs>
        <w:tab w:val="center" w:pos="4536"/>
        <w:tab w:val="right" w:pos="9072"/>
      </w:tabs>
      <w:spacing w:after="0"/>
    </w:pPr>
  </w:style>
  <w:style w:type="character" w:customStyle="1" w:styleId="stbilgiChar">
    <w:name w:val="Üstbilgi Char"/>
    <w:basedOn w:val="VarsaylanParagrafYazTipi"/>
    <w:link w:val="stbilgi"/>
    <w:uiPriority w:val="99"/>
    <w:rsid w:val="002C7D8A"/>
    <w:rPr>
      <w:rFonts w:ascii="Garamond" w:hAnsi="Garamond"/>
    </w:rPr>
  </w:style>
  <w:style w:type="paragraph" w:styleId="Altbilgi">
    <w:name w:val="footer"/>
    <w:basedOn w:val="Normal"/>
    <w:link w:val="AltbilgiChar"/>
    <w:uiPriority w:val="99"/>
    <w:unhideWhenUsed/>
    <w:rsid w:val="002C7D8A"/>
    <w:pPr>
      <w:tabs>
        <w:tab w:val="center" w:pos="4536"/>
        <w:tab w:val="right" w:pos="9072"/>
      </w:tabs>
      <w:spacing w:after="0"/>
    </w:pPr>
  </w:style>
  <w:style w:type="character" w:customStyle="1" w:styleId="AltbilgiChar">
    <w:name w:val="Altbilgi Char"/>
    <w:basedOn w:val="VarsaylanParagrafYazTipi"/>
    <w:link w:val="Altbilgi"/>
    <w:uiPriority w:val="99"/>
    <w:rsid w:val="002C7D8A"/>
    <w:rPr>
      <w:rFonts w:ascii="Garamond" w:hAnsi="Garamond"/>
    </w:rPr>
  </w:style>
  <w:style w:type="paragraph" w:styleId="DipnotMetni">
    <w:name w:val="footnote text"/>
    <w:basedOn w:val="Normal"/>
    <w:link w:val="DipnotMetniChar"/>
    <w:uiPriority w:val="99"/>
    <w:semiHidden/>
    <w:unhideWhenUsed/>
    <w:rsid w:val="000E6F2F"/>
    <w:pPr>
      <w:spacing w:after="0"/>
    </w:pPr>
    <w:rPr>
      <w:sz w:val="20"/>
      <w:szCs w:val="20"/>
    </w:rPr>
  </w:style>
  <w:style w:type="character" w:customStyle="1" w:styleId="DipnotMetniChar">
    <w:name w:val="Dipnot Metni Char"/>
    <w:basedOn w:val="VarsaylanParagrafYazTipi"/>
    <w:link w:val="DipnotMetni"/>
    <w:uiPriority w:val="99"/>
    <w:semiHidden/>
    <w:rsid w:val="000E6F2F"/>
    <w:rPr>
      <w:rFonts w:ascii="Garamond" w:hAnsi="Garamond"/>
      <w:sz w:val="20"/>
      <w:szCs w:val="20"/>
    </w:rPr>
  </w:style>
  <w:style w:type="character" w:styleId="DipnotBavurusu">
    <w:name w:val="footnote reference"/>
    <w:basedOn w:val="VarsaylanParagrafYazTipi"/>
    <w:uiPriority w:val="99"/>
    <w:semiHidden/>
    <w:unhideWhenUsed/>
    <w:rsid w:val="000E6F2F"/>
    <w:rPr>
      <w:vertAlign w:val="superscript"/>
    </w:rPr>
  </w:style>
  <w:style w:type="table" w:customStyle="1" w:styleId="TabloKlavuzu2">
    <w:name w:val="Tablo Kılavuzu2"/>
    <w:basedOn w:val="NormalTablo"/>
    <w:next w:val="TabloKlavuzu"/>
    <w:uiPriority w:val="39"/>
    <w:rsid w:val="009C2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VarsaylanParagrafYazTipi"/>
    <w:rsid w:val="0034596C"/>
  </w:style>
  <w:style w:type="table" w:styleId="DzTablo1">
    <w:name w:val="Plain Table 1"/>
    <w:basedOn w:val="NormalTablo"/>
    <w:uiPriority w:val="41"/>
    <w:rsid w:val="003459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560886">
      <w:bodyDiv w:val="1"/>
      <w:marLeft w:val="0"/>
      <w:marRight w:val="0"/>
      <w:marTop w:val="0"/>
      <w:marBottom w:val="0"/>
      <w:divBdr>
        <w:top w:val="none" w:sz="0" w:space="0" w:color="auto"/>
        <w:left w:val="none" w:sz="0" w:space="0" w:color="auto"/>
        <w:bottom w:val="none" w:sz="0" w:space="0" w:color="auto"/>
        <w:right w:val="none" w:sz="0" w:space="0" w:color="auto"/>
      </w:divBdr>
      <w:divsChild>
        <w:div w:id="760832301">
          <w:marLeft w:val="806"/>
          <w:marRight w:val="0"/>
          <w:marTop w:val="200"/>
          <w:marBottom w:val="0"/>
          <w:divBdr>
            <w:top w:val="none" w:sz="0" w:space="0" w:color="auto"/>
            <w:left w:val="none" w:sz="0" w:space="0" w:color="auto"/>
            <w:bottom w:val="none" w:sz="0" w:space="0" w:color="auto"/>
            <w:right w:val="none" w:sz="0" w:space="0" w:color="auto"/>
          </w:divBdr>
        </w:div>
      </w:divsChild>
    </w:div>
    <w:div w:id="1631284266">
      <w:bodyDiv w:val="1"/>
      <w:marLeft w:val="0"/>
      <w:marRight w:val="0"/>
      <w:marTop w:val="0"/>
      <w:marBottom w:val="0"/>
      <w:divBdr>
        <w:top w:val="none" w:sz="0" w:space="0" w:color="auto"/>
        <w:left w:val="none" w:sz="0" w:space="0" w:color="auto"/>
        <w:bottom w:val="none" w:sz="0" w:space="0" w:color="auto"/>
        <w:right w:val="none" w:sz="0" w:space="0" w:color="auto"/>
      </w:divBdr>
    </w:div>
    <w:div w:id="198569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A202258-E18B-4420-90CD-F42CAD66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2926</Words>
  <Characters>16682</Characters>
  <Application>Microsoft Office Word</Application>
  <DocSecurity>0</DocSecurity>
  <Lines>139</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Progressive</Company>
  <LinksUpToDate>false</LinksUpToDate>
  <CharactersWithSpaces>19569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Sau</cp:lastModifiedBy>
  <cp:revision>8</cp:revision>
  <dcterms:created xsi:type="dcterms:W3CDTF">2020-12-09T11:31:00Z</dcterms:created>
  <dcterms:modified xsi:type="dcterms:W3CDTF">2020-12-11T11:29:00Z</dcterms:modified>
</cp:coreProperties>
</file>